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1B618" w14:textId="77777777" w:rsidR="00BC0FD5" w:rsidRPr="00642FCF" w:rsidRDefault="00642FCF" w:rsidP="00BC0FD5">
      <w:pPr>
        <w:pStyle w:val="Kop1"/>
        <w:rPr>
          <w:rFonts w:ascii="Arial" w:hAnsi="Arial"/>
          <w:sz w:val="32"/>
        </w:rPr>
      </w:pPr>
      <w:r w:rsidRPr="00642FCF">
        <w:rPr>
          <w:rFonts w:ascii="Arial" w:hAnsi="Arial"/>
          <w:sz w:val="32"/>
        </w:rPr>
        <w:t>Aanvraagformulier voor erkenning als BRP als bedoeld in artikel 10.7 van de Netcode elektriciteit</w:t>
      </w:r>
    </w:p>
    <w:p w14:paraId="744399EC" w14:textId="77777777" w:rsidR="00560870" w:rsidRPr="00642FCF" w:rsidRDefault="00560870" w:rsidP="009F60C3">
      <w:pPr>
        <w:rPr>
          <w:b/>
        </w:rPr>
      </w:pPr>
      <w:r>
        <w:rPr>
          <w:b/>
          <w:noProof/>
          <w:lang w:eastAsia="nl-NL"/>
        </w:rPr>
        <mc:AlternateContent>
          <mc:Choice Requires="wps">
            <w:drawing>
              <wp:anchor distT="0" distB="0" distL="114300" distR="114300" simplePos="0" relativeHeight="251662336" behindDoc="0" locked="0" layoutInCell="1" allowOverlap="1" wp14:anchorId="4A0FB0CD" wp14:editId="56FE8B74">
                <wp:simplePos x="0" y="0"/>
                <wp:positionH relativeFrom="column">
                  <wp:posOffset>5337</wp:posOffset>
                </wp:positionH>
                <wp:positionV relativeFrom="paragraph">
                  <wp:posOffset>75653</wp:posOffset>
                </wp:positionV>
                <wp:extent cx="6145787" cy="11430"/>
                <wp:effectExtent l="0" t="0" r="26670" b="26670"/>
                <wp:wrapNone/>
                <wp:docPr id="12" name="Rechte verbindingslijn 12"/>
                <wp:cNvGraphicFramePr/>
                <a:graphic xmlns:a="http://schemas.openxmlformats.org/drawingml/2006/main">
                  <a:graphicData uri="http://schemas.microsoft.com/office/word/2010/wordprocessingShape">
                    <wps:wsp>
                      <wps:cNvCnPr/>
                      <wps:spPr>
                        <a:xfrm>
                          <a:off x="0" y="0"/>
                          <a:ext cx="6145787"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chte verbindingslijn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95pt" to="484.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" strokecolor="#4579b8 [3044]"/>
            </w:pict>
          </mc:Fallback>
        </mc:AlternateContent>
      </w:r>
    </w:p>
    <w:p w14:paraId="6074DF74" w14:textId="77777777" w:rsidR="00642FCF" w:rsidRDefault="00642FCF" w:rsidP="00642FCF">
      <w:pPr>
        <w:spacing w:line="280" w:lineRule="atLeast"/>
        <w:jc w:val="both"/>
      </w:pPr>
      <w:r w:rsidRPr="001D0F4A">
        <w:rPr>
          <w:b/>
        </w:rPr>
        <w:t>1. Gegevens aanvrager</w:t>
      </w:r>
    </w:p>
    <w:p w14:paraId="7EAD548E" w14:textId="77777777" w:rsidR="00642FCF" w:rsidRDefault="00642FCF" w:rsidP="00A354EE">
      <w:pPr>
        <w:spacing w:line="280" w:lineRule="atLeas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87"/>
        <w:gridCol w:w="6285"/>
      </w:tblGrid>
      <w:tr w:rsidR="00642FCF" w14:paraId="19EE00E4" w14:textId="77777777" w:rsidTr="00642FCF">
        <w:tc>
          <w:tcPr>
            <w:tcW w:w="1784" w:type="pct"/>
            <w:tcBorders>
              <w:top w:val="single" w:sz="6" w:space="0" w:color="auto"/>
              <w:left w:val="single" w:sz="6" w:space="0" w:color="auto"/>
              <w:bottom w:val="single" w:sz="6" w:space="0" w:color="auto"/>
              <w:right w:val="single" w:sz="6" w:space="0" w:color="auto"/>
            </w:tcBorders>
          </w:tcPr>
          <w:p w14:paraId="5A91CF9C" w14:textId="77777777" w:rsidR="00642FCF" w:rsidRDefault="00642FCF" w:rsidP="00CF023C">
            <w:pPr>
              <w:spacing w:line="280" w:lineRule="atLeast"/>
              <w:jc w:val="both"/>
            </w:pPr>
            <w:r>
              <w:t>Naam organisatie:</w:t>
            </w:r>
          </w:p>
          <w:p w14:paraId="26D66F76" w14:textId="77777777" w:rsidR="00642FCF" w:rsidRDefault="00642FCF" w:rsidP="00CF023C">
            <w:pPr>
              <w:spacing w:line="280" w:lineRule="atLeast"/>
              <w:jc w:val="both"/>
            </w:pPr>
            <w:r>
              <w:t>(Statutaire naam)</w:t>
            </w:r>
          </w:p>
        </w:tc>
        <w:tc>
          <w:tcPr>
            <w:tcW w:w="3216" w:type="pct"/>
            <w:tcBorders>
              <w:top w:val="single" w:sz="6" w:space="0" w:color="auto"/>
              <w:left w:val="single" w:sz="6" w:space="0" w:color="auto"/>
              <w:bottom w:val="single" w:sz="6" w:space="0" w:color="auto"/>
              <w:right w:val="single" w:sz="6" w:space="0" w:color="auto"/>
            </w:tcBorders>
          </w:tcPr>
          <w:p w14:paraId="0B7EC8E7" w14:textId="77777777" w:rsidR="00642FCF" w:rsidRDefault="00642FCF" w:rsidP="00CF023C">
            <w:pPr>
              <w:spacing w:line="280" w:lineRule="atLeast"/>
              <w:jc w:val="both"/>
            </w:pPr>
          </w:p>
        </w:tc>
      </w:tr>
      <w:tr w:rsidR="00642FCF" w14:paraId="116A319F" w14:textId="77777777" w:rsidTr="00642FCF">
        <w:tc>
          <w:tcPr>
            <w:tcW w:w="1784" w:type="pct"/>
            <w:tcBorders>
              <w:top w:val="single" w:sz="6" w:space="0" w:color="auto"/>
              <w:left w:val="single" w:sz="6" w:space="0" w:color="auto"/>
              <w:bottom w:val="single" w:sz="6" w:space="0" w:color="auto"/>
              <w:right w:val="single" w:sz="6" w:space="0" w:color="auto"/>
            </w:tcBorders>
          </w:tcPr>
          <w:p w14:paraId="5AA4DC6E" w14:textId="77777777" w:rsidR="00642FCF" w:rsidRDefault="00642FCF" w:rsidP="00CF023C">
            <w:pPr>
              <w:spacing w:line="280" w:lineRule="atLeast"/>
              <w:jc w:val="both"/>
            </w:pPr>
            <w:r>
              <w:t>Inschrijvingsnummer KvK:</w:t>
            </w:r>
          </w:p>
          <w:p w14:paraId="01A94B3F" w14:textId="35D3631F" w:rsidR="00642FCF" w:rsidRDefault="00642FCF" w:rsidP="00CF023C">
            <w:pPr>
              <w:spacing w:line="280" w:lineRule="atLeast"/>
              <w:jc w:val="both"/>
              <w:rPr>
                <w:lang w:val="en-GB"/>
              </w:rPr>
            </w:pPr>
            <w:r w:rsidRPr="001D0F4A">
              <w:t>(</w:t>
            </w:r>
            <w:r w:rsidR="007A5B69">
              <w:t>handelsregister</w:t>
            </w:r>
            <w:r>
              <w:rPr>
                <w:lang w:val="en-GB"/>
              </w:rPr>
              <w:t>)</w:t>
            </w:r>
          </w:p>
          <w:p w14:paraId="56B856D9" w14:textId="77777777" w:rsidR="00642FCF" w:rsidRDefault="00642FCF" w:rsidP="00CF023C">
            <w:pPr>
              <w:spacing w:line="280" w:lineRule="atLeast"/>
              <w:jc w:val="both"/>
              <w:rPr>
                <w:lang w:val="en-GB"/>
              </w:rPr>
            </w:pPr>
          </w:p>
        </w:tc>
        <w:tc>
          <w:tcPr>
            <w:tcW w:w="3216" w:type="pct"/>
            <w:tcBorders>
              <w:top w:val="single" w:sz="6" w:space="0" w:color="auto"/>
              <w:left w:val="single" w:sz="6" w:space="0" w:color="auto"/>
              <w:bottom w:val="single" w:sz="6" w:space="0" w:color="auto"/>
              <w:right w:val="single" w:sz="6" w:space="0" w:color="auto"/>
            </w:tcBorders>
          </w:tcPr>
          <w:p w14:paraId="78E8AE0D" w14:textId="77777777" w:rsidR="00642FCF" w:rsidRDefault="00642FCF" w:rsidP="00CF023C">
            <w:pPr>
              <w:spacing w:line="280" w:lineRule="atLeast"/>
              <w:jc w:val="both"/>
              <w:rPr>
                <w:lang w:val="en-GB"/>
              </w:rPr>
            </w:pPr>
          </w:p>
        </w:tc>
      </w:tr>
      <w:tr w:rsidR="00642FCF" w14:paraId="45BF0CEE" w14:textId="77777777" w:rsidTr="00642FCF">
        <w:tc>
          <w:tcPr>
            <w:tcW w:w="1784" w:type="pct"/>
            <w:tcBorders>
              <w:top w:val="single" w:sz="6" w:space="0" w:color="auto"/>
              <w:left w:val="single" w:sz="6" w:space="0" w:color="auto"/>
              <w:bottom w:val="single" w:sz="6" w:space="0" w:color="auto"/>
              <w:right w:val="single" w:sz="6" w:space="0" w:color="auto"/>
            </w:tcBorders>
          </w:tcPr>
          <w:p w14:paraId="31FE4ED8" w14:textId="77777777" w:rsidR="00642FCF" w:rsidRDefault="00642FCF" w:rsidP="00CF023C">
            <w:pPr>
              <w:spacing w:line="280" w:lineRule="atLeast"/>
              <w:jc w:val="both"/>
              <w:rPr>
                <w:lang w:val="fr-FR"/>
              </w:rPr>
            </w:pPr>
            <w:proofErr w:type="spellStart"/>
            <w:r>
              <w:rPr>
                <w:lang w:val="fr-FR"/>
              </w:rPr>
              <w:t>Postadres</w:t>
            </w:r>
            <w:proofErr w:type="spellEnd"/>
            <w:r>
              <w:rPr>
                <w:lang w:val="fr-FR"/>
              </w:rPr>
              <w:t>:</w:t>
            </w:r>
          </w:p>
          <w:p w14:paraId="04238326" w14:textId="77777777" w:rsidR="00642FCF" w:rsidRDefault="00642FCF" w:rsidP="00CF023C">
            <w:pPr>
              <w:spacing w:line="280" w:lineRule="atLeast"/>
              <w:jc w:val="both"/>
              <w:rPr>
                <w:lang w:val="fr-FR"/>
              </w:rPr>
            </w:pPr>
            <w:proofErr w:type="spellStart"/>
            <w:r>
              <w:rPr>
                <w:lang w:val="fr-FR"/>
              </w:rPr>
              <w:t>Postcode</w:t>
            </w:r>
            <w:proofErr w:type="spellEnd"/>
            <w:r>
              <w:rPr>
                <w:lang w:val="fr-FR"/>
              </w:rPr>
              <w:t xml:space="preserve"> en </w:t>
            </w:r>
            <w:proofErr w:type="spellStart"/>
            <w:r>
              <w:rPr>
                <w:lang w:val="fr-FR"/>
              </w:rPr>
              <w:t>plaats</w:t>
            </w:r>
            <w:proofErr w:type="spellEnd"/>
            <w:r>
              <w:rPr>
                <w:lang w:val="fr-FR"/>
              </w:rPr>
              <w:t>:</w:t>
            </w:r>
          </w:p>
          <w:p w14:paraId="616AF1A4" w14:textId="77777777" w:rsidR="00642FCF" w:rsidRDefault="00642FCF" w:rsidP="00CF023C">
            <w:pPr>
              <w:spacing w:line="280" w:lineRule="atLeast"/>
              <w:jc w:val="both"/>
              <w:rPr>
                <w:lang w:val="fr-FR"/>
              </w:rPr>
            </w:pPr>
          </w:p>
        </w:tc>
        <w:tc>
          <w:tcPr>
            <w:tcW w:w="3216" w:type="pct"/>
            <w:tcBorders>
              <w:top w:val="single" w:sz="6" w:space="0" w:color="auto"/>
              <w:left w:val="single" w:sz="6" w:space="0" w:color="auto"/>
              <w:bottom w:val="single" w:sz="6" w:space="0" w:color="auto"/>
              <w:right w:val="single" w:sz="6" w:space="0" w:color="auto"/>
            </w:tcBorders>
          </w:tcPr>
          <w:p w14:paraId="5EC4FA31" w14:textId="77777777" w:rsidR="00642FCF" w:rsidRDefault="00642FCF" w:rsidP="00CF023C">
            <w:pPr>
              <w:spacing w:line="280" w:lineRule="atLeast"/>
              <w:jc w:val="both"/>
              <w:rPr>
                <w:lang w:val="fr-FR"/>
              </w:rPr>
            </w:pPr>
          </w:p>
        </w:tc>
      </w:tr>
      <w:tr w:rsidR="00642FCF" w14:paraId="64DF2C3B" w14:textId="77777777" w:rsidTr="00642FCF">
        <w:tc>
          <w:tcPr>
            <w:tcW w:w="1784" w:type="pct"/>
            <w:tcBorders>
              <w:top w:val="single" w:sz="6" w:space="0" w:color="auto"/>
              <w:left w:val="single" w:sz="6" w:space="0" w:color="auto"/>
              <w:bottom w:val="single" w:sz="6" w:space="0" w:color="auto"/>
              <w:right w:val="single" w:sz="6" w:space="0" w:color="auto"/>
            </w:tcBorders>
          </w:tcPr>
          <w:p w14:paraId="4D5FEC37" w14:textId="77777777" w:rsidR="00642FCF" w:rsidRDefault="00642FCF" w:rsidP="00CF023C">
            <w:pPr>
              <w:spacing w:line="280" w:lineRule="atLeast"/>
              <w:jc w:val="both"/>
            </w:pPr>
            <w:r>
              <w:t>Bezoekadres:</w:t>
            </w:r>
          </w:p>
          <w:p w14:paraId="73F5C714" w14:textId="77777777" w:rsidR="00642FCF" w:rsidRDefault="00642FCF" w:rsidP="00CF023C">
            <w:pPr>
              <w:spacing w:line="280" w:lineRule="atLeast"/>
              <w:jc w:val="both"/>
            </w:pPr>
            <w:r>
              <w:t>Postcode en plaats:</w:t>
            </w:r>
          </w:p>
          <w:p w14:paraId="36E346F2" w14:textId="77777777" w:rsidR="00642FCF" w:rsidRDefault="00642FCF" w:rsidP="00CF023C">
            <w:pPr>
              <w:spacing w:line="280" w:lineRule="atLeast"/>
              <w:jc w:val="both"/>
            </w:pPr>
          </w:p>
        </w:tc>
        <w:tc>
          <w:tcPr>
            <w:tcW w:w="3216" w:type="pct"/>
            <w:tcBorders>
              <w:top w:val="single" w:sz="6" w:space="0" w:color="auto"/>
              <w:left w:val="single" w:sz="6" w:space="0" w:color="auto"/>
              <w:bottom w:val="single" w:sz="6" w:space="0" w:color="auto"/>
              <w:right w:val="single" w:sz="6" w:space="0" w:color="auto"/>
            </w:tcBorders>
          </w:tcPr>
          <w:p w14:paraId="48259558" w14:textId="77777777" w:rsidR="00642FCF" w:rsidRDefault="00642FCF" w:rsidP="00CF023C">
            <w:pPr>
              <w:spacing w:line="280" w:lineRule="atLeast"/>
              <w:jc w:val="both"/>
            </w:pPr>
          </w:p>
        </w:tc>
      </w:tr>
      <w:tr w:rsidR="00642FCF" w14:paraId="6C0F86C7" w14:textId="77777777" w:rsidTr="00642FCF">
        <w:tc>
          <w:tcPr>
            <w:tcW w:w="1784" w:type="pct"/>
            <w:tcBorders>
              <w:top w:val="single" w:sz="6" w:space="0" w:color="auto"/>
              <w:left w:val="single" w:sz="6" w:space="0" w:color="auto"/>
              <w:bottom w:val="single" w:sz="6" w:space="0" w:color="auto"/>
              <w:right w:val="single" w:sz="6" w:space="0" w:color="auto"/>
            </w:tcBorders>
          </w:tcPr>
          <w:p w14:paraId="60B0B66A" w14:textId="77777777" w:rsidR="00642FCF" w:rsidRDefault="00642FCF" w:rsidP="00CF023C">
            <w:pPr>
              <w:spacing w:line="280" w:lineRule="atLeast"/>
              <w:jc w:val="both"/>
            </w:pPr>
            <w:r>
              <w:t>Naam contactpersoon*:</w:t>
            </w:r>
          </w:p>
          <w:p w14:paraId="7652D852" w14:textId="77777777" w:rsidR="00642FCF" w:rsidRDefault="00642FCF" w:rsidP="00CF023C">
            <w:pPr>
              <w:spacing w:line="280" w:lineRule="atLeast"/>
              <w:jc w:val="both"/>
            </w:pPr>
          </w:p>
        </w:tc>
        <w:tc>
          <w:tcPr>
            <w:tcW w:w="3216" w:type="pct"/>
            <w:tcBorders>
              <w:top w:val="single" w:sz="6" w:space="0" w:color="auto"/>
              <w:left w:val="single" w:sz="6" w:space="0" w:color="auto"/>
              <w:bottom w:val="single" w:sz="6" w:space="0" w:color="auto"/>
              <w:right w:val="single" w:sz="6" w:space="0" w:color="auto"/>
            </w:tcBorders>
          </w:tcPr>
          <w:p w14:paraId="6341BD7E" w14:textId="77777777" w:rsidR="00642FCF" w:rsidRDefault="00642FCF" w:rsidP="00CF023C">
            <w:pPr>
              <w:spacing w:line="280" w:lineRule="atLeast"/>
              <w:jc w:val="both"/>
            </w:pPr>
          </w:p>
        </w:tc>
      </w:tr>
      <w:tr w:rsidR="00642FCF" w14:paraId="73003E22" w14:textId="77777777" w:rsidTr="00642FCF">
        <w:tc>
          <w:tcPr>
            <w:tcW w:w="1784" w:type="pct"/>
            <w:tcBorders>
              <w:top w:val="single" w:sz="6" w:space="0" w:color="auto"/>
              <w:left w:val="single" w:sz="6" w:space="0" w:color="auto"/>
              <w:bottom w:val="single" w:sz="6" w:space="0" w:color="auto"/>
              <w:right w:val="single" w:sz="6" w:space="0" w:color="auto"/>
            </w:tcBorders>
          </w:tcPr>
          <w:p w14:paraId="2AB271BC" w14:textId="77777777" w:rsidR="00642FCF" w:rsidRDefault="00642FCF" w:rsidP="00CF023C">
            <w:pPr>
              <w:spacing w:line="280" w:lineRule="atLeast"/>
              <w:jc w:val="both"/>
            </w:pPr>
            <w:r>
              <w:t>Telefoonnummer contactpersoon*:</w:t>
            </w:r>
          </w:p>
          <w:p w14:paraId="1AC2134A" w14:textId="77777777" w:rsidR="00642FCF" w:rsidRDefault="00642FCF" w:rsidP="00CF023C">
            <w:pPr>
              <w:spacing w:line="280" w:lineRule="atLeast"/>
              <w:jc w:val="both"/>
            </w:pPr>
          </w:p>
        </w:tc>
        <w:tc>
          <w:tcPr>
            <w:tcW w:w="3216" w:type="pct"/>
            <w:tcBorders>
              <w:top w:val="single" w:sz="6" w:space="0" w:color="auto"/>
              <w:left w:val="single" w:sz="6" w:space="0" w:color="auto"/>
              <w:bottom w:val="single" w:sz="6" w:space="0" w:color="auto"/>
              <w:right w:val="single" w:sz="6" w:space="0" w:color="auto"/>
            </w:tcBorders>
          </w:tcPr>
          <w:p w14:paraId="226AB721" w14:textId="77777777" w:rsidR="00642FCF" w:rsidRDefault="00642FCF" w:rsidP="00CF023C">
            <w:pPr>
              <w:spacing w:line="280" w:lineRule="atLeast"/>
              <w:jc w:val="both"/>
            </w:pPr>
          </w:p>
        </w:tc>
      </w:tr>
      <w:tr w:rsidR="00642FCF" w14:paraId="43AEB6D8" w14:textId="77777777" w:rsidTr="00642FCF">
        <w:tc>
          <w:tcPr>
            <w:tcW w:w="1784" w:type="pct"/>
            <w:tcBorders>
              <w:top w:val="single" w:sz="6" w:space="0" w:color="auto"/>
              <w:left w:val="single" w:sz="6" w:space="0" w:color="auto"/>
              <w:bottom w:val="single" w:sz="6" w:space="0" w:color="auto"/>
              <w:right w:val="single" w:sz="6" w:space="0" w:color="auto"/>
            </w:tcBorders>
          </w:tcPr>
          <w:p w14:paraId="6B5C93B0" w14:textId="77777777" w:rsidR="00642FCF" w:rsidRDefault="00642FCF" w:rsidP="00CF023C">
            <w:pPr>
              <w:spacing w:line="280" w:lineRule="atLeast"/>
              <w:jc w:val="both"/>
              <w:rPr>
                <w:lang w:val="fr-FR"/>
              </w:rPr>
            </w:pPr>
            <w:r>
              <w:rPr>
                <w:lang w:val="fr-FR"/>
              </w:rPr>
              <w:t>E-</w:t>
            </w:r>
            <w:proofErr w:type="spellStart"/>
            <w:r>
              <w:rPr>
                <w:lang w:val="fr-FR"/>
              </w:rPr>
              <w:t>mailadres</w:t>
            </w:r>
            <w:proofErr w:type="spellEnd"/>
            <w:r>
              <w:rPr>
                <w:lang w:val="fr-FR"/>
              </w:rPr>
              <w:t xml:space="preserve"> </w:t>
            </w:r>
            <w:proofErr w:type="spellStart"/>
            <w:r>
              <w:rPr>
                <w:lang w:val="fr-FR"/>
              </w:rPr>
              <w:t>contactpersoon</w:t>
            </w:r>
            <w:proofErr w:type="spellEnd"/>
            <w:r>
              <w:rPr>
                <w:lang w:val="fr-FR"/>
              </w:rPr>
              <w:t>*:</w:t>
            </w:r>
          </w:p>
          <w:p w14:paraId="599AB202" w14:textId="77777777" w:rsidR="00642FCF" w:rsidRDefault="00642FCF" w:rsidP="00CF023C">
            <w:pPr>
              <w:spacing w:line="280" w:lineRule="atLeast"/>
              <w:jc w:val="both"/>
              <w:rPr>
                <w:lang w:val="fr-FR"/>
              </w:rPr>
            </w:pPr>
          </w:p>
        </w:tc>
        <w:tc>
          <w:tcPr>
            <w:tcW w:w="3216" w:type="pct"/>
            <w:tcBorders>
              <w:top w:val="single" w:sz="6" w:space="0" w:color="auto"/>
              <w:left w:val="single" w:sz="6" w:space="0" w:color="auto"/>
              <w:bottom w:val="single" w:sz="6" w:space="0" w:color="auto"/>
              <w:right w:val="single" w:sz="6" w:space="0" w:color="auto"/>
            </w:tcBorders>
          </w:tcPr>
          <w:p w14:paraId="1EABE64C" w14:textId="77777777" w:rsidR="00642FCF" w:rsidRDefault="00642FCF" w:rsidP="00CF023C">
            <w:pPr>
              <w:spacing w:line="280" w:lineRule="atLeast"/>
              <w:jc w:val="both"/>
              <w:rPr>
                <w:lang w:val="fr-FR"/>
              </w:rPr>
            </w:pPr>
          </w:p>
        </w:tc>
      </w:tr>
      <w:tr w:rsidR="00642FCF" w14:paraId="18E6E333" w14:textId="77777777" w:rsidTr="00642FCF">
        <w:tc>
          <w:tcPr>
            <w:tcW w:w="1784" w:type="pct"/>
            <w:tcBorders>
              <w:top w:val="single" w:sz="6" w:space="0" w:color="auto"/>
              <w:left w:val="single" w:sz="6" w:space="0" w:color="auto"/>
              <w:bottom w:val="single" w:sz="6" w:space="0" w:color="auto"/>
              <w:right w:val="single" w:sz="6" w:space="0" w:color="auto"/>
            </w:tcBorders>
          </w:tcPr>
          <w:p w14:paraId="20A95004" w14:textId="77777777" w:rsidR="00642FCF" w:rsidRDefault="00642FCF" w:rsidP="00CF023C">
            <w:pPr>
              <w:spacing w:line="280" w:lineRule="atLeast"/>
              <w:jc w:val="both"/>
              <w:rPr>
                <w:lang w:val="fr-FR"/>
              </w:rPr>
            </w:pPr>
            <w:r>
              <w:rPr>
                <w:lang w:val="fr-FR"/>
              </w:rPr>
              <w:t>EAN-code:</w:t>
            </w:r>
          </w:p>
          <w:p w14:paraId="1A6F713D" w14:textId="77777777" w:rsidR="00642FCF" w:rsidRDefault="00642FCF" w:rsidP="00CF023C">
            <w:pPr>
              <w:spacing w:line="280" w:lineRule="atLeast"/>
              <w:jc w:val="both"/>
              <w:rPr>
                <w:lang w:val="fr-FR"/>
              </w:rPr>
            </w:pPr>
          </w:p>
        </w:tc>
        <w:tc>
          <w:tcPr>
            <w:tcW w:w="3216" w:type="pct"/>
            <w:tcBorders>
              <w:top w:val="single" w:sz="6" w:space="0" w:color="auto"/>
              <w:left w:val="single" w:sz="6" w:space="0" w:color="auto"/>
              <w:bottom w:val="single" w:sz="6" w:space="0" w:color="auto"/>
              <w:right w:val="single" w:sz="6" w:space="0" w:color="auto"/>
            </w:tcBorders>
          </w:tcPr>
          <w:p w14:paraId="4057E516" w14:textId="77777777" w:rsidR="00642FCF" w:rsidRDefault="00642FCF" w:rsidP="00CF023C">
            <w:pPr>
              <w:spacing w:line="280" w:lineRule="atLeast"/>
              <w:jc w:val="both"/>
              <w:rPr>
                <w:lang w:val="fr-FR"/>
              </w:rPr>
            </w:pPr>
          </w:p>
          <w:p w14:paraId="06FC521D" w14:textId="77777777" w:rsidR="00642FCF" w:rsidRDefault="00642FCF" w:rsidP="00CF023C">
            <w:pPr>
              <w:spacing w:line="280" w:lineRule="atLeast"/>
              <w:jc w:val="both"/>
              <w:rPr>
                <w:lang w:val="fr-FR"/>
              </w:rPr>
            </w:pPr>
          </w:p>
        </w:tc>
      </w:tr>
      <w:tr w:rsidR="00642FCF" w14:paraId="76D1E56B" w14:textId="77777777" w:rsidTr="00642FCF">
        <w:trPr>
          <w:trHeight w:val="212"/>
        </w:trPr>
        <w:tc>
          <w:tcPr>
            <w:tcW w:w="1784" w:type="pct"/>
            <w:tcBorders>
              <w:top w:val="single" w:sz="6" w:space="0" w:color="auto"/>
              <w:left w:val="single" w:sz="6" w:space="0" w:color="auto"/>
              <w:bottom w:val="single" w:sz="6" w:space="0" w:color="auto"/>
              <w:right w:val="single" w:sz="6" w:space="0" w:color="auto"/>
            </w:tcBorders>
          </w:tcPr>
          <w:p w14:paraId="6CA6EBFF" w14:textId="77777777" w:rsidR="00642FCF" w:rsidRDefault="00642FCF" w:rsidP="00CF023C">
            <w:pPr>
              <w:spacing w:line="280" w:lineRule="atLeast"/>
              <w:jc w:val="both"/>
              <w:rPr>
                <w:lang w:val="fr-FR"/>
              </w:rPr>
            </w:pPr>
            <w:r>
              <w:rPr>
                <w:lang w:val="fr-FR"/>
              </w:rPr>
              <w:t>EIC-code:</w:t>
            </w:r>
          </w:p>
        </w:tc>
        <w:tc>
          <w:tcPr>
            <w:tcW w:w="3216" w:type="pct"/>
            <w:tcBorders>
              <w:top w:val="single" w:sz="6" w:space="0" w:color="auto"/>
              <w:left w:val="single" w:sz="6" w:space="0" w:color="auto"/>
              <w:bottom w:val="single" w:sz="6" w:space="0" w:color="auto"/>
              <w:right w:val="single" w:sz="6" w:space="0" w:color="auto"/>
            </w:tcBorders>
          </w:tcPr>
          <w:p w14:paraId="5AB898FC" w14:textId="77777777" w:rsidR="00642FCF" w:rsidRDefault="00642FCF" w:rsidP="00CF023C">
            <w:pPr>
              <w:spacing w:line="280" w:lineRule="atLeast"/>
              <w:jc w:val="both"/>
              <w:rPr>
                <w:lang w:val="fr-FR"/>
              </w:rPr>
            </w:pPr>
          </w:p>
        </w:tc>
      </w:tr>
      <w:tr w:rsidR="00642FCF" w14:paraId="165F8D87" w14:textId="77777777" w:rsidTr="00642FCF">
        <w:trPr>
          <w:trHeight w:val="212"/>
        </w:trPr>
        <w:tc>
          <w:tcPr>
            <w:tcW w:w="1784" w:type="pct"/>
            <w:tcBorders>
              <w:top w:val="single" w:sz="6" w:space="0" w:color="auto"/>
              <w:left w:val="single" w:sz="6" w:space="0" w:color="auto"/>
              <w:bottom w:val="single" w:sz="6" w:space="0" w:color="auto"/>
              <w:right w:val="single" w:sz="6" w:space="0" w:color="auto"/>
            </w:tcBorders>
          </w:tcPr>
          <w:p w14:paraId="6D5B2CF5" w14:textId="77777777" w:rsidR="00642FCF" w:rsidRDefault="00642FCF" w:rsidP="00CF023C">
            <w:pPr>
              <w:spacing w:line="280" w:lineRule="atLeast"/>
              <w:jc w:val="both"/>
              <w:rPr>
                <w:lang w:val="fr-FR"/>
              </w:rPr>
            </w:pPr>
            <w:r>
              <w:rPr>
                <w:lang w:val="fr-FR"/>
              </w:rPr>
              <w:t>VAT / BTW nr.:</w:t>
            </w:r>
          </w:p>
          <w:p w14:paraId="5DD8B334" w14:textId="77777777" w:rsidR="00642FCF" w:rsidRDefault="00642FCF" w:rsidP="00CF023C">
            <w:pPr>
              <w:spacing w:line="280" w:lineRule="atLeast"/>
              <w:jc w:val="both"/>
              <w:rPr>
                <w:lang w:val="fr-FR"/>
              </w:rPr>
            </w:pPr>
          </w:p>
        </w:tc>
        <w:tc>
          <w:tcPr>
            <w:tcW w:w="3216" w:type="pct"/>
            <w:tcBorders>
              <w:top w:val="single" w:sz="6" w:space="0" w:color="auto"/>
              <w:left w:val="single" w:sz="6" w:space="0" w:color="auto"/>
              <w:bottom w:val="single" w:sz="6" w:space="0" w:color="auto"/>
              <w:right w:val="single" w:sz="6" w:space="0" w:color="auto"/>
            </w:tcBorders>
          </w:tcPr>
          <w:p w14:paraId="5D5FCA00" w14:textId="77777777" w:rsidR="00642FCF" w:rsidRDefault="00642FCF" w:rsidP="00CF023C">
            <w:pPr>
              <w:spacing w:line="280" w:lineRule="atLeast"/>
              <w:jc w:val="both"/>
              <w:rPr>
                <w:lang w:val="fr-FR"/>
              </w:rPr>
            </w:pPr>
          </w:p>
          <w:p w14:paraId="3ED5425C" w14:textId="77777777" w:rsidR="00642FCF" w:rsidRDefault="00642FCF" w:rsidP="00CF023C">
            <w:pPr>
              <w:spacing w:line="280" w:lineRule="atLeast"/>
              <w:jc w:val="both"/>
              <w:rPr>
                <w:lang w:val="fr-FR"/>
              </w:rPr>
            </w:pPr>
          </w:p>
        </w:tc>
      </w:tr>
    </w:tbl>
    <w:p w14:paraId="6AC5402B" w14:textId="77777777" w:rsidR="00642FCF" w:rsidRDefault="00642FCF" w:rsidP="00642FCF">
      <w:pPr>
        <w:pStyle w:val="Voettekst"/>
        <w:jc w:val="both"/>
      </w:pPr>
      <w:r w:rsidRPr="002F1085">
        <w:rPr>
          <w:i/>
        </w:rPr>
        <w:t xml:space="preserve">* Deze gegevens worden met het oog </w:t>
      </w:r>
      <w:r>
        <w:rPr>
          <w:i/>
        </w:rPr>
        <w:t xml:space="preserve">op </w:t>
      </w:r>
      <w:r w:rsidRPr="002F1085">
        <w:rPr>
          <w:i/>
        </w:rPr>
        <w:t xml:space="preserve">de AVG niet gepubliceerd op de website </w:t>
      </w:r>
      <w:r>
        <w:rPr>
          <w:i/>
        </w:rPr>
        <w:t xml:space="preserve">van TenneT </w:t>
      </w:r>
      <w:r w:rsidRPr="002F1085">
        <w:rPr>
          <w:i/>
        </w:rPr>
        <w:t>of in de Staatscourant</w:t>
      </w:r>
      <w:r>
        <w:rPr>
          <w:i/>
        </w:rPr>
        <w:t>.</w:t>
      </w:r>
    </w:p>
    <w:p w14:paraId="2C3BA071" w14:textId="77777777" w:rsidR="00642FCF" w:rsidRDefault="00642FCF" w:rsidP="00642FCF">
      <w:pPr>
        <w:spacing w:line="280" w:lineRule="atLeast"/>
        <w:jc w:val="both"/>
      </w:pPr>
    </w:p>
    <w:p w14:paraId="0686DB68" w14:textId="77777777" w:rsidR="00642FCF" w:rsidRDefault="00642FCF" w:rsidP="00642FCF">
      <w:pPr>
        <w:spacing w:line="280" w:lineRule="atLeast"/>
        <w:jc w:val="both"/>
      </w:pPr>
      <w:r w:rsidRPr="002F1085">
        <w:rPr>
          <w:sz w:val="32"/>
          <w:szCs w:val="32"/>
        </w:rPr>
        <w:t>□</w:t>
      </w:r>
      <w:r>
        <w:t xml:space="preserve"> In het geval de aanvrager een natuurlijke persoon is geeft deze hiermee toestemming om zijn naam, adres en woonplaatsgegevens op te nemen in het BRP-register en, voor zover van toepassing, te publiceren in de Staatscourant (in dat geval: box aankruisen).</w:t>
      </w:r>
    </w:p>
    <w:p w14:paraId="7E9BDBC6" w14:textId="77777777" w:rsidR="00642FCF" w:rsidRDefault="00642FCF" w:rsidP="00A354EE">
      <w:pPr>
        <w:spacing w:line="280" w:lineRule="atLeast"/>
      </w:pPr>
    </w:p>
    <w:p w14:paraId="3C4B4792" w14:textId="77777777" w:rsidR="00642FCF" w:rsidRDefault="00642FCF" w:rsidP="00642FCF">
      <w:pPr>
        <w:spacing w:line="280" w:lineRule="atLeast"/>
        <w:jc w:val="both"/>
        <w:rPr>
          <w:b/>
        </w:rPr>
      </w:pPr>
      <w:r w:rsidRPr="001D0F4A">
        <w:rPr>
          <w:b/>
        </w:rPr>
        <w:t xml:space="preserve">2. </w:t>
      </w:r>
      <w:r>
        <w:rPr>
          <w:b/>
        </w:rPr>
        <w:t>Verklaring aanvrager</w:t>
      </w:r>
    </w:p>
    <w:p w14:paraId="2F0583A2" w14:textId="77777777" w:rsidR="002C3BB7" w:rsidRPr="00771ACA" w:rsidRDefault="002C3BB7" w:rsidP="00642FCF">
      <w:pPr>
        <w:spacing w:line="280" w:lineRule="atLeast"/>
        <w:jc w:val="both"/>
        <w:rPr>
          <w:b/>
        </w:rPr>
      </w:pPr>
    </w:p>
    <w:p w14:paraId="01979E4B" w14:textId="443B9991" w:rsidR="00642FCF" w:rsidRDefault="00642FCF" w:rsidP="00642FCF">
      <w:pPr>
        <w:spacing w:line="280" w:lineRule="atLeast"/>
        <w:jc w:val="both"/>
      </w:pPr>
      <w:r>
        <w:t>Door dit for</w:t>
      </w:r>
      <w:r w:rsidR="00244DFD">
        <w:t>mulier te ondertekenen bevestigt</w:t>
      </w:r>
      <w:bookmarkStart w:id="0" w:name="_GoBack"/>
      <w:bookmarkEnd w:id="0"/>
      <w:r>
        <w:t xml:space="preserve"> u naar waarheid dat:</w:t>
      </w:r>
    </w:p>
    <w:p w14:paraId="30A05ED1" w14:textId="77777777" w:rsidR="00642FCF" w:rsidRDefault="00642FCF" w:rsidP="00642FCF">
      <w:pPr>
        <w:spacing w:line="280" w:lineRule="atLeast"/>
        <w:jc w:val="both"/>
      </w:pPr>
    </w:p>
    <w:p w14:paraId="13623AEA" w14:textId="77777777" w:rsidR="00642FCF" w:rsidRDefault="00642FCF" w:rsidP="00642FCF">
      <w:pPr>
        <w:numPr>
          <w:ilvl w:val="0"/>
          <w:numId w:val="14"/>
        </w:numPr>
        <w:overflowPunct w:val="0"/>
        <w:autoSpaceDE w:val="0"/>
        <w:autoSpaceDN w:val="0"/>
        <w:adjustRightInd w:val="0"/>
        <w:spacing w:line="280" w:lineRule="atLeast"/>
        <w:jc w:val="both"/>
        <w:textAlignment w:val="baseline"/>
      </w:pPr>
      <w:r>
        <w:t>Alle informatie verstrekt in deze aanvraag compleet en juist is.</w:t>
      </w:r>
    </w:p>
    <w:p w14:paraId="3A7AF0D2" w14:textId="78CFFF5C" w:rsidR="00642FCF" w:rsidRDefault="00642FCF" w:rsidP="00642FCF">
      <w:pPr>
        <w:numPr>
          <w:ilvl w:val="0"/>
          <w:numId w:val="14"/>
        </w:numPr>
        <w:overflowPunct w:val="0"/>
        <w:autoSpaceDE w:val="0"/>
        <w:autoSpaceDN w:val="0"/>
        <w:adjustRightInd w:val="0"/>
        <w:spacing w:line="280" w:lineRule="atLeast"/>
        <w:jc w:val="both"/>
        <w:textAlignment w:val="baseline"/>
      </w:pPr>
      <w:r>
        <w:t xml:space="preserve">U zich, </w:t>
      </w:r>
      <w:r w:rsidRPr="0048169B">
        <w:t xml:space="preserve">na het </w:t>
      </w:r>
      <w:r>
        <w:t xml:space="preserve">ontvangen </w:t>
      </w:r>
      <w:r w:rsidRPr="0048169B">
        <w:t xml:space="preserve">van een </w:t>
      </w:r>
      <w:r>
        <w:t>BRP-</w:t>
      </w:r>
      <w:r w:rsidRPr="0048169B">
        <w:t>erkenning</w:t>
      </w:r>
      <w:r>
        <w:t>, verbindt</w:t>
      </w:r>
      <w:r w:rsidRPr="0048169B">
        <w:t xml:space="preserve"> tot het naleven van de voorwaarden voor het uitoefenen van balanceringsverantwoordelijkheid van hoofdstuk</w:t>
      </w:r>
      <w:r>
        <w:t xml:space="preserve"> 10 van de Netcode elektriciteit.</w:t>
      </w:r>
    </w:p>
    <w:p w14:paraId="19758743" w14:textId="77777777" w:rsidR="00642FCF" w:rsidRDefault="00642FCF" w:rsidP="00642FCF">
      <w:pPr>
        <w:numPr>
          <w:ilvl w:val="0"/>
          <w:numId w:val="14"/>
        </w:numPr>
        <w:overflowPunct w:val="0"/>
        <w:autoSpaceDE w:val="0"/>
        <w:autoSpaceDN w:val="0"/>
        <w:adjustRightInd w:val="0"/>
        <w:spacing w:line="280" w:lineRule="atLeast"/>
        <w:jc w:val="both"/>
        <w:textAlignment w:val="baseline"/>
      </w:pPr>
      <w:r>
        <w:t xml:space="preserve">U financiële zekerheid stelt van een omvang in overeenstemming met de bepalingen van artikel 10.7, vierde lid, onderdeel b, jo. 10.8 van de Netcode elektriciteit door een </w:t>
      </w:r>
      <w:r w:rsidRPr="008A6661">
        <w:t>bankgarantie</w:t>
      </w:r>
      <w:r>
        <w:t xml:space="preserve"> bij deze aanvraag </w:t>
      </w:r>
      <w:r>
        <w:lastRenderedPageBreak/>
        <w:t>mee te sturen</w:t>
      </w:r>
      <w:r w:rsidRPr="008A6661">
        <w:t xml:space="preserve">, dan wel </w:t>
      </w:r>
      <w:r>
        <w:t xml:space="preserve">storting van </w:t>
      </w:r>
      <w:r w:rsidRPr="008A6661">
        <w:t xml:space="preserve">een bedrag </w:t>
      </w:r>
      <w:r>
        <w:t xml:space="preserve">van dezelfde omvang </w:t>
      </w:r>
      <w:r w:rsidRPr="008A6661">
        <w:t>op de door TenneT daartoe aangehouden</w:t>
      </w:r>
      <w:r>
        <w:t xml:space="preserve"> I</w:t>
      </w:r>
      <w:r w:rsidRPr="008A6661">
        <w:t>nzake-rekening, dan wel een</w:t>
      </w:r>
      <w:r>
        <w:t xml:space="preserve"> combinatie van deze zekerheden.</w:t>
      </w:r>
    </w:p>
    <w:p w14:paraId="4CD2E4D7" w14:textId="77777777" w:rsidR="00642FCF" w:rsidRDefault="00642FCF" w:rsidP="00642FCF">
      <w:pPr>
        <w:numPr>
          <w:ilvl w:val="0"/>
          <w:numId w:val="14"/>
        </w:numPr>
        <w:overflowPunct w:val="0"/>
        <w:autoSpaceDE w:val="0"/>
        <w:autoSpaceDN w:val="0"/>
        <w:adjustRightInd w:val="0"/>
        <w:spacing w:line="280" w:lineRule="atLeast"/>
        <w:jc w:val="both"/>
        <w:textAlignment w:val="baseline"/>
      </w:pPr>
      <w:r>
        <w:t xml:space="preserve">U de Algemene voorwaarden voor facturering- en betaling bij onbalans als gepubliceerd op de website van TenneT voor de verrekening van </w:t>
      </w:r>
      <w:r w:rsidRPr="004B4AC6">
        <w:t xml:space="preserve">de in artikel 10.25, eerste lid, onderdeel c, bedoelde onbalans </w:t>
      </w:r>
      <w:r>
        <w:t>accepteert, door deze als bijlage bij deze aanvraag mee te sturen.</w:t>
      </w:r>
    </w:p>
    <w:p w14:paraId="51A1DB3B" w14:textId="77777777" w:rsidR="00642FCF" w:rsidRDefault="00642FCF" w:rsidP="00642FCF">
      <w:pPr>
        <w:numPr>
          <w:ilvl w:val="0"/>
          <w:numId w:val="14"/>
        </w:numPr>
        <w:overflowPunct w:val="0"/>
        <w:autoSpaceDE w:val="0"/>
        <w:autoSpaceDN w:val="0"/>
        <w:adjustRightInd w:val="0"/>
        <w:spacing w:line="280" w:lineRule="atLeast"/>
        <w:jc w:val="both"/>
        <w:textAlignment w:val="baseline"/>
      </w:pPr>
      <w:r w:rsidRPr="00790A94">
        <w:t xml:space="preserve">U </w:t>
      </w:r>
      <w:r>
        <w:t xml:space="preserve">aantoont te beschikken </w:t>
      </w:r>
      <w:r w:rsidRPr="00790A94">
        <w:t xml:space="preserve">over de deskundigheid </w:t>
      </w:r>
      <w:r w:rsidRPr="009C0183">
        <w:t xml:space="preserve">en over de technische, administratieve en organisatorische faciliteiten </w:t>
      </w:r>
      <w:r w:rsidRPr="00790A94">
        <w:t>als bedoeld art 10.7, vierde lid, onderdeel a</w:t>
      </w:r>
      <w:r>
        <w:t>, van de Netcode elektriciteit, door succesvol een beveiligde verbinding met TenneT te realiseren en te slagen voor de testen voor de daarvoor door TenneT opgestelde procedures, in het bijzonder voor het indienen van een energieprogramma</w:t>
      </w:r>
      <w:r w:rsidRPr="00790A94">
        <w:t>.</w:t>
      </w:r>
      <w:r>
        <w:tab/>
      </w:r>
    </w:p>
    <w:p w14:paraId="24EE9B85" w14:textId="77777777" w:rsidR="004904E3" w:rsidRDefault="004904E3" w:rsidP="00771ACA">
      <w:pPr>
        <w:rPr>
          <w:b/>
        </w:rPr>
      </w:pPr>
    </w:p>
    <w:p w14:paraId="70D0FC54" w14:textId="77777777" w:rsidR="009A0832" w:rsidRDefault="009A0832" w:rsidP="00BA7386">
      <w:pPr>
        <w:spacing w:line="280" w:lineRule="atLeast"/>
      </w:pPr>
    </w:p>
    <w:p w14:paraId="1C6D1981" w14:textId="77777777" w:rsidR="00564829" w:rsidRDefault="00564829" w:rsidP="00BA7386">
      <w:pPr>
        <w:spacing w:line="280" w:lineRule="atLeast"/>
      </w:pPr>
    </w:p>
    <w:p w14:paraId="20782E6D" w14:textId="77777777" w:rsidR="002C3BB7" w:rsidRDefault="002C3BB7" w:rsidP="00BA7386">
      <w:pPr>
        <w:spacing w:line="280" w:lineRule="atLeast"/>
      </w:pPr>
    </w:p>
    <w:p w14:paraId="3D99C6CB" w14:textId="77777777" w:rsidR="00BA7386" w:rsidRPr="00AB17DD" w:rsidRDefault="00BA7386" w:rsidP="00BA7386">
      <w:pPr>
        <w:spacing w:line="280" w:lineRule="atLeast"/>
      </w:pPr>
      <w:r w:rsidRPr="00AB17DD">
        <w:t>…………….........</w:t>
      </w:r>
      <w:r w:rsidRPr="00AB17DD">
        <w:tab/>
        <w:t>………………</w:t>
      </w:r>
      <w:r w:rsidRPr="00AB17DD">
        <w:tab/>
      </w:r>
      <w:r w:rsidRPr="00AB17DD">
        <w:tab/>
        <w:t>………........……….……………….</w:t>
      </w:r>
      <w:r w:rsidRPr="00AB17DD">
        <w:tab/>
        <w:t>…………………</w:t>
      </w:r>
    </w:p>
    <w:p w14:paraId="4F6C2041" w14:textId="77777777" w:rsidR="00BA7386" w:rsidRPr="000308DF" w:rsidRDefault="000308DF" w:rsidP="00BA7386">
      <w:pPr>
        <w:spacing w:line="280" w:lineRule="atLeast"/>
      </w:pPr>
      <w:r w:rsidRPr="000308DF">
        <w:t>Plaats</w:t>
      </w:r>
      <w:r w:rsidR="00BA7386" w:rsidRPr="000308DF">
        <w:tab/>
      </w:r>
      <w:r w:rsidR="00BA7386" w:rsidRPr="000308DF">
        <w:tab/>
      </w:r>
      <w:r w:rsidR="00BA7386" w:rsidRPr="000308DF">
        <w:tab/>
        <w:t>Dat</w:t>
      </w:r>
      <w:r w:rsidRPr="000308DF">
        <w:t>um</w:t>
      </w:r>
      <w:r w:rsidR="00BA7386" w:rsidRPr="000308DF">
        <w:tab/>
      </w:r>
      <w:r w:rsidR="00BA7386" w:rsidRPr="000308DF">
        <w:tab/>
      </w:r>
      <w:r w:rsidR="00BA7386" w:rsidRPr="000308DF">
        <w:tab/>
      </w:r>
      <w:r w:rsidRPr="000308DF">
        <w:t>Naam statutair directeur</w:t>
      </w:r>
      <w:r w:rsidRPr="000308DF">
        <w:tab/>
      </w:r>
      <w:r w:rsidR="00BA7386" w:rsidRPr="000308DF">
        <w:tab/>
      </w:r>
      <w:r>
        <w:t>Handtekening</w:t>
      </w:r>
    </w:p>
    <w:p w14:paraId="021E3489" w14:textId="77777777" w:rsidR="003827B8" w:rsidRPr="00642FCF" w:rsidRDefault="00BA7386" w:rsidP="00A354EE">
      <w:pPr>
        <w:spacing w:line="280" w:lineRule="atLeast"/>
      </w:pPr>
      <w:r w:rsidRPr="000308DF">
        <w:tab/>
      </w:r>
      <w:r w:rsidRPr="000308DF">
        <w:tab/>
      </w:r>
      <w:r w:rsidRPr="000308DF">
        <w:tab/>
      </w:r>
      <w:r w:rsidRPr="000308DF">
        <w:tab/>
      </w:r>
      <w:r w:rsidRPr="000308DF">
        <w:tab/>
      </w:r>
      <w:r w:rsidRPr="000308DF">
        <w:tab/>
      </w:r>
      <w:r w:rsidRPr="00642FCF">
        <w:t>(</w:t>
      </w:r>
      <w:r w:rsidR="000308DF" w:rsidRPr="00642FCF">
        <w:t>conform KvK-inschrijving</w:t>
      </w:r>
      <w:r w:rsidRPr="00642FCF">
        <w:t>)</w:t>
      </w:r>
    </w:p>
    <w:p w14:paraId="5E846F18" w14:textId="77777777" w:rsidR="00B91F5B" w:rsidRDefault="00B91F5B" w:rsidP="00A354EE">
      <w:pPr>
        <w:spacing w:line="280" w:lineRule="atLeast"/>
      </w:pPr>
    </w:p>
    <w:p w14:paraId="5BD213DB" w14:textId="77777777" w:rsidR="004904E3" w:rsidRPr="002C3BB7" w:rsidRDefault="004904E3" w:rsidP="004904E3">
      <w:pPr>
        <w:spacing w:line="320" w:lineRule="atLeast"/>
        <w:jc w:val="both"/>
        <w:rPr>
          <w:u w:val="single"/>
        </w:rPr>
      </w:pPr>
      <w:r>
        <w:rPr>
          <w:u w:val="single"/>
        </w:rPr>
        <w:t>Dit formulier met bijlagen zenden aan:</w:t>
      </w:r>
    </w:p>
    <w:p w14:paraId="25509938" w14:textId="77777777" w:rsidR="004904E3" w:rsidRDefault="004904E3" w:rsidP="004904E3">
      <w:pPr>
        <w:spacing w:line="320" w:lineRule="atLeast"/>
        <w:jc w:val="both"/>
        <w:rPr>
          <w:lang w:val="en-US"/>
        </w:rPr>
      </w:pPr>
      <w:r w:rsidRPr="00231F4D">
        <w:rPr>
          <w:lang w:val="en-US"/>
        </w:rPr>
        <w:t xml:space="preserve">TenneT </w:t>
      </w:r>
      <w:r>
        <w:rPr>
          <w:lang w:val="en-US"/>
        </w:rPr>
        <w:t xml:space="preserve">TSO B.V. </w:t>
      </w:r>
    </w:p>
    <w:p w14:paraId="2012CFF7" w14:textId="77777777" w:rsidR="004904E3" w:rsidRDefault="004904E3" w:rsidP="004904E3">
      <w:pPr>
        <w:spacing w:line="320" w:lineRule="atLeast"/>
        <w:jc w:val="both"/>
        <w:rPr>
          <w:lang w:val="en-GB"/>
        </w:rPr>
      </w:pPr>
      <w:proofErr w:type="spellStart"/>
      <w:r>
        <w:rPr>
          <w:lang w:val="en-GB"/>
        </w:rPr>
        <w:t>T.a.v</w:t>
      </w:r>
      <w:proofErr w:type="spellEnd"/>
      <w:r>
        <w:rPr>
          <w:lang w:val="en-GB"/>
        </w:rPr>
        <w:t xml:space="preserve">. TenneT Customer Care </w:t>
      </w:r>
      <w:proofErr w:type="spellStart"/>
      <w:r>
        <w:rPr>
          <w:lang w:val="en-GB"/>
        </w:rPr>
        <w:t>Center</w:t>
      </w:r>
      <w:proofErr w:type="spellEnd"/>
    </w:p>
    <w:p w14:paraId="0CC0E94F" w14:textId="77777777" w:rsidR="004904E3" w:rsidRPr="004904E3" w:rsidRDefault="004904E3" w:rsidP="004904E3">
      <w:pPr>
        <w:spacing w:line="280" w:lineRule="atLeast"/>
        <w:jc w:val="both"/>
      </w:pPr>
      <w:r w:rsidRPr="004904E3">
        <w:t>Postbus 718</w:t>
      </w:r>
    </w:p>
    <w:p w14:paraId="5FC3467A" w14:textId="77777777" w:rsidR="004904E3" w:rsidRPr="004904E3" w:rsidRDefault="004904E3" w:rsidP="004904E3">
      <w:pPr>
        <w:spacing w:line="280" w:lineRule="atLeast"/>
        <w:jc w:val="both"/>
      </w:pPr>
      <w:r w:rsidRPr="004904E3">
        <w:t>6800 AS  ARNHEM</w:t>
      </w:r>
    </w:p>
    <w:p w14:paraId="61739ACC" w14:textId="77777777" w:rsidR="004904E3" w:rsidRDefault="004904E3" w:rsidP="004904E3">
      <w:pPr>
        <w:spacing w:line="280" w:lineRule="atLeast"/>
        <w:jc w:val="both"/>
      </w:pPr>
    </w:p>
    <w:p w14:paraId="2B067434" w14:textId="77777777" w:rsidR="004904E3" w:rsidRPr="00EC1DAD" w:rsidRDefault="004904E3" w:rsidP="004904E3">
      <w:pPr>
        <w:spacing w:line="280" w:lineRule="atLeast"/>
        <w:jc w:val="both"/>
        <w:rPr>
          <w:b/>
        </w:rPr>
      </w:pPr>
      <w:r>
        <w:rPr>
          <w:b/>
        </w:rPr>
        <w:t xml:space="preserve">3. </w:t>
      </w:r>
      <w:r w:rsidRPr="00EC1DAD">
        <w:rPr>
          <w:b/>
        </w:rPr>
        <w:t>Behandeling aanvraag</w:t>
      </w:r>
    </w:p>
    <w:p w14:paraId="19A6E388" w14:textId="77777777" w:rsidR="004904E3" w:rsidRDefault="004904E3" w:rsidP="004904E3">
      <w:pPr>
        <w:spacing w:line="280" w:lineRule="atLeast"/>
        <w:jc w:val="both"/>
      </w:pPr>
    </w:p>
    <w:p w14:paraId="32739CE4" w14:textId="77777777" w:rsidR="004904E3" w:rsidRDefault="004904E3" w:rsidP="004904E3">
      <w:pPr>
        <w:spacing w:line="280" w:lineRule="atLeast"/>
        <w:jc w:val="both"/>
      </w:pPr>
      <w:r w:rsidRPr="00231F4D">
        <w:t xml:space="preserve">TenneT neemt deze aanvraag uitsluitend in behandeling als </w:t>
      </w:r>
      <w:r>
        <w:t>de volgende documenten zijn bijgevoegd:</w:t>
      </w:r>
    </w:p>
    <w:p w14:paraId="1856B16B" w14:textId="77777777" w:rsidR="004904E3" w:rsidRDefault="004904E3" w:rsidP="008D657F">
      <w:pPr>
        <w:pStyle w:val="Lijstalinea"/>
        <w:numPr>
          <w:ilvl w:val="0"/>
          <w:numId w:val="16"/>
        </w:numPr>
        <w:spacing w:line="280" w:lineRule="atLeast"/>
        <w:jc w:val="both"/>
      </w:pPr>
      <w:r w:rsidRPr="00231F4D">
        <w:t xml:space="preserve">een origineel en ondertekend uittreksel van de inschrijving van de aanvrager bij de Nederlandse Kamer van Koophandel (niet ouder dan </w:t>
      </w:r>
      <w:r>
        <w:t>6 maanden</w:t>
      </w:r>
      <w:r w:rsidRPr="00231F4D">
        <w:t>)</w:t>
      </w:r>
      <w:r>
        <w:t>;</w:t>
      </w:r>
      <w:r w:rsidRPr="00231F4D">
        <w:t xml:space="preserve"> </w:t>
      </w:r>
    </w:p>
    <w:p w14:paraId="50E12080" w14:textId="77777777" w:rsidR="004904E3" w:rsidRDefault="004904E3" w:rsidP="008D657F">
      <w:pPr>
        <w:pStyle w:val="Lijstalinea"/>
        <w:numPr>
          <w:ilvl w:val="0"/>
          <w:numId w:val="16"/>
        </w:numPr>
        <w:spacing w:line="280" w:lineRule="atLeast"/>
        <w:jc w:val="both"/>
      </w:pPr>
      <w:r w:rsidRPr="00231F4D">
        <w:t>een kopie van de brief van de EAN-organisatie met daarin de toegewezen EAN-code van de aanvrager</w:t>
      </w:r>
      <w:r>
        <w:t>.</w:t>
      </w:r>
      <w:r w:rsidRPr="00231F4D">
        <w:t xml:space="preserve"> </w:t>
      </w:r>
    </w:p>
    <w:p w14:paraId="67A8A50A" w14:textId="77777777" w:rsidR="004904E3" w:rsidRDefault="004904E3" w:rsidP="004904E3">
      <w:pPr>
        <w:spacing w:line="280" w:lineRule="atLeast"/>
        <w:jc w:val="both"/>
      </w:pPr>
    </w:p>
    <w:p w14:paraId="4BD068F8" w14:textId="77777777" w:rsidR="00FB3F1F" w:rsidRDefault="004904E3" w:rsidP="004904E3">
      <w:pPr>
        <w:spacing w:line="280" w:lineRule="atLeast"/>
        <w:jc w:val="both"/>
      </w:pPr>
      <w:r>
        <w:t xml:space="preserve">Incomplete of onjuiste aanvraagformulieren worden niet in behandeling genomen. De termijn voor de verlening van erkenning als bedoeld in artikel 10.7, tweede lid, van de </w:t>
      </w:r>
      <w:proofErr w:type="spellStart"/>
      <w:r>
        <w:t>Netcode</w:t>
      </w:r>
      <w:proofErr w:type="spellEnd"/>
      <w:r>
        <w:t xml:space="preserve"> Elektriciteit, wordt in dat geval opgeschort.</w:t>
      </w:r>
      <w:r w:rsidR="00FB3F1F">
        <w:t xml:space="preserve"> </w:t>
      </w:r>
      <w:r>
        <w:t xml:space="preserve">Na ontvangst van de aanvraag opent TenneT een </w:t>
      </w:r>
      <w:proofErr w:type="spellStart"/>
      <w:r>
        <w:t>MyTenneT</w:t>
      </w:r>
      <w:proofErr w:type="spellEnd"/>
      <w:r>
        <w:t xml:space="preserve"> account</w:t>
      </w:r>
      <w:r w:rsidR="00FB3F1F">
        <w:t>, hier vind u:</w:t>
      </w:r>
    </w:p>
    <w:p w14:paraId="1557C0FF" w14:textId="77777777" w:rsidR="00FB3F1F" w:rsidRDefault="00FB3F1F" w:rsidP="004904E3">
      <w:pPr>
        <w:spacing w:line="280" w:lineRule="atLeast"/>
        <w:jc w:val="both"/>
      </w:pPr>
    </w:p>
    <w:p w14:paraId="6293B460" w14:textId="77777777" w:rsidR="0012565D" w:rsidRDefault="00FB3F1F" w:rsidP="008D657F">
      <w:pPr>
        <w:pStyle w:val="Lijstalinea"/>
        <w:numPr>
          <w:ilvl w:val="0"/>
          <w:numId w:val="17"/>
        </w:numPr>
        <w:spacing w:line="280" w:lineRule="atLeast"/>
        <w:jc w:val="both"/>
      </w:pPr>
      <w:r>
        <w:t>een</w:t>
      </w:r>
      <w:r w:rsidR="004904E3">
        <w:t xml:space="preserve"> vragenformulier ten behoeve van</w:t>
      </w:r>
      <w:r w:rsidR="0065307E">
        <w:t xml:space="preserve"> een</w:t>
      </w:r>
      <w:r w:rsidR="004904E3">
        <w:t xml:space="preserve"> </w:t>
      </w:r>
      <w:r w:rsidR="0065307E">
        <w:t>IT-account</w:t>
      </w:r>
      <w:r w:rsidR="0012565D">
        <w:t xml:space="preserve">, </w:t>
      </w:r>
      <w:r>
        <w:t xml:space="preserve">ingevuld en ondertekend </w:t>
      </w:r>
      <w:r w:rsidR="0012565D">
        <w:t>op te sturen naar TenneT.</w:t>
      </w:r>
      <w:r>
        <w:t xml:space="preserve"> </w:t>
      </w:r>
    </w:p>
    <w:p w14:paraId="577BBA7D" w14:textId="77777777" w:rsidR="0012565D" w:rsidRDefault="0012565D" w:rsidP="004904E3">
      <w:pPr>
        <w:spacing w:line="280" w:lineRule="atLeast"/>
        <w:jc w:val="both"/>
      </w:pPr>
    </w:p>
    <w:p w14:paraId="31A4BE8A" w14:textId="6CC11D57" w:rsidR="004904E3" w:rsidRDefault="004904E3" w:rsidP="004904E3">
      <w:pPr>
        <w:spacing w:line="280" w:lineRule="atLeast"/>
        <w:jc w:val="both"/>
      </w:pPr>
      <w:r>
        <w:t xml:space="preserve">Het toekennen van de aanvraag leidt tot een BRP-erkenning van onbepaalde tijd, die door TenneT enkel kan worden ingetrokken </w:t>
      </w:r>
      <w:r w:rsidRPr="008E4244">
        <w:t xml:space="preserve">op </w:t>
      </w:r>
      <w:r>
        <w:t xml:space="preserve">grond van artikel 10.35, met </w:t>
      </w:r>
      <w:proofErr w:type="spellStart"/>
      <w:r>
        <w:t>inachtname</w:t>
      </w:r>
      <w:proofErr w:type="spellEnd"/>
      <w:r>
        <w:t xml:space="preserve"> van artikel 10.7, vijfde lid, van de N</w:t>
      </w:r>
      <w:r w:rsidRPr="008E4244">
        <w:t>etcode</w:t>
      </w:r>
      <w:r>
        <w:t xml:space="preserve"> Elektriciteit</w:t>
      </w:r>
      <w:r w:rsidRPr="008E4244">
        <w:t>.</w:t>
      </w:r>
      <w:r>
        <w:t xml:space="preserve"> TenneT zal zorgdragen voor de inschrijving in het BRP-register en publicatie in de Staatscourant </w:t>
      </w:r>
      <w:r w:rsidR="003B61CA">
        <w:t xml:space="preserve">daarvan </w:t>
      </w:r>
      <w:r w:rsidRPr="00D71E47">
        <w:t xml:space="preserve">waarbij de naam, het adres en de woonplaats van de </w:t>
      </w:r>
      <w:r>
        <w:t xml:space="preserve">organisatie van de </w:t>
      </w:r>
      <w:r w:rsidRPr="00D71E47">
        <w:t>BRP worden vermeld</w:t>
      </w:r>
      <w:r>
        <w:t>. Bij geschillen is artikel 51 van de Elektriciteitswet 1998 van toepassing, in welk geval een BRP zich met een klacht kan wenden tot de Autoriteit Consument en Markt.</w:t>
      </w:r>
    </w:p>
    <w:p w14:paraId="4D84F591" w14:textId="77777777" w:rsidR="004904E3" w:rsidRDefault="004904E3" w:rsidP="004904E3">
      <w:pPr>
        <w:spacing w:line="280" w:lineRule="atLeast"/>
        <w:jc w:val="both"/>
        <w:rPr>
          <w:b/>
        </w:rPr>
      </w:pPr>
      <w:r>
        <w:rPr>
          <w:b/>
        </w:rPr>
        <w:lastRenderedPageBreak/>
        <w:t>4. Verzoek intrekken BRP-erkenning</w:t>
      </w:r>
    </w:p>
    <w:p w14:paraId="68CF2EA7" w14:textId="77777777" w:rsidR="00771ACA" w:rsidRPr="00EC1DAD" w:rsidRDefault="00771ACA" w:rsidP="004904E3">
      <w:pPr>
        <w:spacing w:line="280" w:lineRule="atLeast"/>
        <w:jc w:val="both"/>
        <w:rPr>
          <w:b/>
        </w:rPr>
      </w:pPr>
    </w:p>
    <w:p w14:paraId="00CDA3AE" w14:textId="77777777" w:rsidR="004904E3" w:rsidRDefault="004904E3" w:rsidP="004904E3">
      <w:pPr>
        <w:spacing w:line="280" w:lineRule="atLeast"/>
        <w:jc w:val="both"/>
      </w:pPr>
      <w:r>
        <w:t xml:space="preserve">BRP </w:t>
      </w:r>
      <w:r w:rsidRPr="00CA72AF">
        <w:t xml:space="preserve">kan </w:t>
      </w:r>
      <w:r>
        <w:t xml:space="preserve">TenneT </w:t>
      </w:r>
      <w:r w:rsidRPr="00CA72AF">
        <w:t>per aangetekende brief</w:t>
      </w:r>
      <w:r>
        <w:t xml:space="preserve"> verzoeken om zijn BRP-erkenning in te trekken. Bij ontvangst </w:t>
      </w:r>
      <w:r w:rsidRPr="00CA72AF">
        <w:t>vóór de eerste dag van een kalendermaand</w:t>
      </w:r>
      <w:r>
        <w:t xml:space="preserve">, wordt de BRP-erkenning </w:t>
      </w:r>
      <w:r w:rsidRPr="00CA72AF">
        <w:t>tegen de eerste dag van de daaropvolgende kalender</w:t>
      </w:r>
      <w:r>
        <w:t>maand ingetrokken.</w:t>
      </w:r>
    </w:p>
    <w:p w14:paraId="6C0D022E" w14:textId="77777777" w:rsidR="004904E3" w:rsidRDefault="004904E3" w:rsidP="004904E3">
      <w:pPr>
        <w:spacing w:line="280" w:lineRule="atLeast"/>
        <w:jc w:val="both"/>
      </w:pPr>
    </w:p>
    <w:p w14:paraId="4A1992DA" w14:textId="77777777" w:rsidR="004904E3" w:rsidRDefault="004904E3" w:rsidP="004904E3">
      <w:pPr>
        <w:spacing w:line="280" w:lineRule="atLeast"/>
        <w:jc w:val="both"/>
        <w:rPr>
          <w:b/>
        </w:rPr>
      </w:pPr>
      <w:r>
        <w:rPr>
          <w:b/>
        </w:rPr>
        <w:t xml:space="preserve">5. </w:t>
      </w:r>
      <w:r w:rsidRPr="00EC1DAD">
        <w:rPr>
          <w:b/>
        </w:rPr>
        <w:t>Relevante wet- en regelgeving</w:t>
      </w:r>
    </w:p>
    <w:p w14:paraId="6F3DABDC" w14:textId="77777777" w:rsidR="00771ACA" w:rsidRPr="00EC1DAD" w:rsidRDefault="00771ACA" w:rsidP="004904E3">
      <w:pPr>
        <w:spacing w:line="280" w:lineRule="atLeast"/>
        <w:jc w:val="both"/>
        <w:rPr>
          <w:b/>
        </w:rPr>
      </w:pPr>
    </w:p>
    <w:p w14:paraId="5223890A" w14:textId="77777777" w:rsidR="004904E3" w:rsidRDefault="004904E3" w:rsidP="004904E3">
      <w:pPr>
        <w:numPr>
          <w:ilvl w:val="0"/>
          <w:numId w:val="15"/>
        </w:numPr>
        <w:overflowPunct w:val="0"/>
        <w:autoSpaceDE w:val="0"/>
        <w:autoSpaceDN w:val="0"/>
        <w:adjustRightInd w:val="0"/>
        <w:spacing w:line="280" w:lineRule="atLeast"/>
        <w:jc w:val="both"/>
        <w:textAlignment w:val="baseline"/>
      </w:pPr>
      <w:r w:rsidRPr="00EC1DAD">
        <w:t>Elektr</w:t>
      </w:r>
      <w:r>
        <w:t>i</w:t>
      </w:r>
      <w:r w:rsidRPr="00EC1DAD">
        <w:t>citeitswet 1998</w:t>
      </w:r>
    </w:p>
    <w:p w14:paraId="384D284A" w14:textId="77777777" w:rsidR="004904E3" w:rsidRDefault="004904E3" w:rsidP="004904E3">
      <w:pPr>
        <w:numPr>
          <w:ilvl w:val="0"/>
          <w:numId w:val="15"/>
        </w:numPr>
        <w:overflowPunct w:val="0"/>
        <w:autoSpaceDE w:val="0"/>
        <w:autoSpaceDN w:val="0"/>
        <w:adjustRightInd w:val="0"/>
        <w:spacing w:line="280" w:lineRule="atLeast"/>
        <w:jc w:val="both"/>
        <w:textAlignment w:val="baseline"/>
      </w:pPr>
      <w:r w:rsidRPr="00EC1DAD">
        <w:t>Netcode elektriciteit</w:t>
      </w:r>
    </w:p>
    <w:p w14:paraId="030F68B1" w14:textId="77777777" w:rsidR="004904E3" w:rsidRDefault="004904E3" w:rsidP="004904E3">
      <w:pPr>
        <w:numPr>
          <w:ilvl w:val="0"/>
          <w:numId w:val="15"/>
        </w:numPr>
        <w:overflowPunct w:val="0"/>
        <w:autoSpaceDE w:val="0"/>
        <w:autoSpaceDN w:val="0"/>
        <w:adjustRightInd w:val="0"/>
        <w:spacing w:line="280" w:lineRule="atLeast"/>
        <w:jc w:val="both"/>
        <w:textAlignment w:val="baseline"/>
      </w:pPr>
      <w:r w:rsidRPr="00EC1DAD">
        <w:t>Meetcode</w:t>
      </w:r>
      <w:r w:rsidR="00501D8C">
        <w:t xml:space="preserve"> elektriciteit</w:t>
      </w:r>
    </w:p>
    <w:p w14:paraId="012FFE8F" w14:textId="478F8ADE" w:rsidR="004904E3" w:rsidRPr="00642FCF" w:rsidRDefault="004904E3" w:rsidP="00771ACA">
      <w:pPr>
        <w:numPr>
          <w:ilvl w:val="0"/>
          <w:numId w:val="15"/>
        </w:numPr>
        <w:overflowPunct w:val="0"/>
        <w:autoSpaceDE w:val="0"/>
        <w:autoSpaceDN w:val="0"/>
        <w:adjustRightInd w:val="0"/>
        <w:spacing w:line="280" w:lineRule="atLeast"/>
        <w:jc w:val="both"/>
        <w:textAlignment w:val="baseline"/>
      </w:pPr>
      <w:r w:rsidRPr="00EC1DAD">
        <w:t>Informatiecode</w:t>
      </w:r>
      <w:r w:rsidR="00501D8C">
        <w:t xml:space="preserve"> elektriciteit en gas</w:t>
      </w:r>
    </w:p>
    <w:sectPr w:rsidR="004904E3" w:rsidRPr="00642FCF" w:rsidSect="0049772F">
      <w:headerReference w:type="default" r:id="rId14"/>
      <w:footerReference w:type="even" r:id="rId15"/>
      <w:headerReference w:type="first" r:id="rId16"/>
      <w:footerReference w:type="first" r:id="rId17"/>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3C17E" w14:textId="77777777" w:rsidR="00771ACA" w:rsidRDefault="00771ACA">
      <w:pPr>
        <w:spacing w:line="240" w:lineRule="auto"/>
      </w:pPr>
      <w:r>
        <w:separator/>
      </w:r>
    </w:p>
  </w:endnote>
  <w:endnote w:type="continuationSeparator" w:id="0">
    <w:p w14:paraId="143AD4CB" w14:textId="77777777" w:rsidR="00771ACA" w:rsidRDefault="00771ACA">
      <w:pPr>
        <w:spacing w:line="240" w:lineRule="auto"/>
      </w:pPr>
      <w:r>
        <w:continuationSeparator/>
      </w:r>
    </w:p>
  </w:endnote>
  <w:endnote w:type="continuationNotice" w:id="1">
    <w:p w14:paraId="0A3477F2" w14:textId="77777777" w:rsidR="00771ACA" w:rsidRDefault="00771A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079359"/>
      <w:docPartObj>
        <w:docPartGallery w:val="Page Numbers (Bottom of Page)"/>
        <w:docPartUnique/>
      </w:docPartObj>
    </w:sdtPr>
    <w:sdtEndPr/>
    <w:sdtContent>
      <w:sdt>
        <w:sdtPr>
          <w:id w:val="-1252589688"/>
          <w:docPartObj>
            <w:docPartGallery w:val="Page Numbers (Top of Page)"/>
            <w:docPartUnique/>
          </w:docPartObj>
        </w:sdtPr>
        <w:sdtEndPr/>
        <w:sdtContent>
          <w:p w14:paraId="751857BD" w14:textId="40246E31" w:rsidR="00783E4B" w:rsidRDefault="003C5996" w:rsidP="00A354EE">
            <w:pPr>
              <w:pStyle w:val="Voettekst"/>
            </w:pPr>
            <w:r>
              <w:tab/>
            </w:r>
            <w:r>
              <w:tab/>
            </w:r>
            <w:r w:rsidR="00783E4B">
              <w:t xml:space="preserve">Pagina </w:t>
            </w:r>
            <w:r w:rsidR="00783E4B">
              <w:rPr>
                <w:b/>
                <w:bCs/>
                <w:sz w:val="24"/>
                <w:szCs w:val="24"/>
              </w:rPr>
              <w:fldChar w:fldCharType="begin"/>
            </w:r>
            <w:r w:rsidR="00783E4B">
              <w:rPr>
                <w:b/>
                <w:bCs/>
              </w:rPr>
              <w:instrText>PAGE</w:instrText>
            </w:r>
            <w:r w:rsidR="00783E4B">
              <w:rPr>
                <w:b/>
                <w:bCs/>
                <w:sz w:val="24"/>
                <w:szCs w:val="24"/>
              </w:rPr>
              <w:fldChar w:fldCharType="separate"/>
            </w:r>
            <w:r w:rsidR="00244DFD">
              <w:rPr>
                <w:b/>
                <w:bCs/>
                <w:noProof/>
              </w:rPr>
              <w:t>2</w:t>
            </w:r>
            <w:r w:rsidR="00783E4B">
              <w:rPr>
                <w:b/>
                <w:bCs/>
                <w:sz w:val="24"/>
                <w:szCs w:val="24"/>
              </w:rPr>
              <w:fldChar w:fldCharType="end"/>
            </w:r>
            <w:r w:rsidR="00783E4B">
              <w:t xml:space="preserve"> van </w:t>
            </w:r>
            <w:r w:rsidR="00783E4B">
              <w:rPr>
                <w:b/>
                <w:bCs/>
                <w:sz w:val="24"/>
                <w:szCs w:val="24"/>
              </w:rPr>
              <w:fldChar w:fldCharType="begin"/>
            </w:r>
            <w:r w:rsidR="00783E4B">
              <w:rPr>
                <w:b/>
                <w:bCs/>
              </w:rPr>
              <w:instrText>NUMPAGES</w:instrText>
            </w:r>
            <w:r w:rsidR="00783E4B">
              <w:rPr>
                <w:b/>
                <w:bCs/>
                <w:sz w:val="24"/>
                <w:szCs w:val="24"/>
              </w:rPr>
              <w:fldChar w:fldCharType="separate"/>
            </w:r>
            <w:r w:rsidR="00244DFD">
              <w:rPr>
                <w:b/>
                <w:bCs/>
                <w:noProof/>
              </w:rPr>
              <w:t>3</w:t>
            </w:r>
            <w:r w:rsidR="00783E4B">
              <w:rPr>
                <w:b/>
                <w:bCs/>
                <w:sz w:val="24"/>
                <w:szCs w:val="24"/>
              </w:rPr>
              <w:fldChar w:fldCharType="end"/>
            </w:r>
          </w:p>
        </w:sdtContent>
      </w:sdt>
    </w:sdtContent>
  </w:sdt>
  <w:p w14:paraId="41EAEB8A" w14:textId="77777777" w:rsidR="00783E4B" w:rsidRDefault="00783E4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135232"/>
      <w:docPartObj>
        <w:docPartGallery w:val="Page Numbers (Bottom of Page)"/>
        <w:docPartUnique/>
      </w:docPartObj>
    </w:sdtPr>
    <w:sdtEndPr/>
    <w:sdtContent>
      <w:sdt>
        <w:sdtPr>
          <w:id w:val="860082579"/>
          <w:docPartObj>
            <w:docPartGallery w:val="Page Numbers (Top of Page)"/>
            <w:docPartUnique/>
          </w:docPartObj>
        </w:sdtPr>
        <w:sdtEndPr/>
        <w:sdtContent>
          <w:p w14:paraId="339BF7EE" w14:textId="7114E5CC" w:rsidR="00783E4B" w:rsidRDefault="00783E4B" w:rsidP="00A354EE">
            <w:pPr>
              <w:pStyle w:val="Voettekst"/>
            </w:pPr>
            <w:r>
              <w:tab/>
            </w:r>
            <w:r>
              <w:tab/>
              <w:t xml:space="preserve">Pagina </w:t>
            </w:r>
            <w:r>
              <w:rPr>
                <w:b/>
                <w:bCs/>
                <w:sz w:val="24"/>
                <w:szCs w:val="24"/>
              </w:rPr>
              <w:fldChar w:fldCharType="begin"/>
            </w:r>
            <w:r>
              <w:rPr>
                <w:b/>
                <w:bCs/>
              </w:rPr>
              <w:instrText>PAGE</w:instrText>
            </w:r>
            <w:r>
              <w:rPr>
                <w:b/>
                <w:bCs/>
                <w:sz w:val="24"/>
                <w:szCs w:val="24"/>
              </w:rPr>
              <w:fldChar w:fldCharType="separate"/>
            </w:r>
            <w:r w:rsidR="00244DFD">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244DFD">
              <w:rPr>
                <w:b/>
                <w:bCs/>
                <w:noProof/>
              </w:rPr>
              <w:t>3</w:t>
            </w:r>
            <w:r>
              <w:rPr>
                <w:b/>
                <w:bCs/>
                <w:sz w:val="24"/>
                <w:szCs w:val="24"/>
              </w:rPr>
              <w:fldChar w:fldCharType="end"/>
            </w:r>
          </w:p>
        </w:sdtContent>
      </w:sdt>
    </w:sdtContent>
  </w:sdt>
  <w:p w14:paraId="01834333" w14:textId="77777777" w:rsidR="009D54F2" w:rsidRDefault="00244DF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897F2" w14:textId="77777777" w:rsidR="00771ACA" w:rsidRDefault="00771ACA">
      <w:pPr>
        <w:spacing w:line="240" w:lineRule="auto"/>
      </w:pPr>
      <w:r>
        <w:separator/>
      </w:r>
    </w:p>
  </w:footnote>
  <w:footnote w:type="continuationSeparator" w:id="0">
    <w:p w14:paraId="4B250168" w14:textId="77777777" w:rsidR="00771ACA" w:rsidRDefault="00771ACA">
      <w:pPr>
        <w:spacing w:line="240" w:lineRule="auto"/>
      </w:pPr>
      <w:r>
        <w:continuationSeparator/>
      </w:r>
    </w:p>
  </w:footnote>
  <w:footnote w:type="continuationNotice" w:id="1">
    <w:p w14:paraId="353D32F7" w14:textId="77777777" w:rsidR="00771ACA" w:rsidRDefault="00771AC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41033" w14:textId="77777777" w:rsidR="009D54F2" w:rsidRDefault="00B2512B" w:rsidP="0005438B">
    <w:r>
      <w:rPr>
        <w:noProof/>
        <w:lang w:eastAsia="nl-NL"/>
      </w:rPr>
      <mc:AlternateContent>
        <mc:Choice Requires="wps">
          <w:drawing>
            <wp:anchor distT="0" distB="0" distL="114300" distR="114300" simplePos="0" relativeHeight="251662336" behindDoc="1" locked="0" layoutInCell="1" allowOverlap="1" wp14:anchorId="37EE9AE4" wp14:editId="57B8F17F">
              <wp:simplePos x="0" y="0"/>
              <wp:positionH relativeFrom="column">
                <wp:posOffset>-221458</wp:posOffset>
              </wp:positionH>
              <wp:positionV relativeFrom="paragraph">
                <wp:posOffset>961403</wp:posOffset>
              </wp:positionV>
              <wp:extent cx="6908800" cy="7441948"/>
              <wp:effectExtent l="0" t="0" r="0" b="698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441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10630"/>
                          </w:tblGrid>
                          <w:tr w:rsidR="009D54F2" w14:paraId="667B2AD1" w14:textId="77777777" w:rsidTr="007926BE">
                            <w:trPr>
                              <w:trHeight w:hRule="exact" w:val="11692"/>
                            </w:trPr>
                            <w:tc>
                              <w:tcPr>
                                <w:tcW w:w="10630" w:type="dxa"/>
                                <w:shd w:val="clear" w:color="auto" w:fill="auto"/>
                              </w:tcPr>
                              <w:p w14:paraId="29456688" w14:textId="77777777" w:rsidR="009D54F2" w:rsidRDefault="00244DFD" w:rsidP="007926BE">
                                <w:pPr>
                                  <w:pStyle w:val="Huisstijl-Watermerk"/>
                                </w:pPr>
                                <w:bookmarkStart w:id="1" w:name="bmWatermerk2" w:colFirst="0" w:colLast="0"/>
                              </w:p>
                            </w:tc>
                          </w:tr>
                          <w:bookmarkEnd w:id="1"/>
                        </w:tbl>
                        <w:p w14:paraId="1E268299" w14:textId="77777777" w:rsidR="009D54F2" w:rsidRPr="000C3A72" w:rsidRDefault="00244DFD" w:rsidP="0079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margin-left:-17.45pt;margin-top:75.7pt;width:544pt;height:5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j3tgIAALs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" filled="f" stroked="f">
              <v:textbo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10630"/>
                    </w:tblGrid>
                    <w:tr w:rsidR="009D54F2" w14:paraId="667B2AD1" w14:textId="77777777" w:rsidTr="007926BE">
                      <w:trPr>
                        <w:trHeight w:hRule="exact" w:val="11692"/>
                      </w:trPr>
                      <w:tc>
                        <w:tcPr>
                          <w:tcW w:w="10630" w:type="dxa"/>
                          <w:shd w:val="clear" w:color="auto" w:fill="auto"/>
                        </w:tcPr>
                        <w:p w14:paraId="29456688" w14:textId="77777777" w:rsidR="009D54F2" w:rsidRDefault="00244DFD" w:rsidP="007926BE">
                          <w:pPr>
                            <w:pStyle w:val="Huisstijl-Watermerk"/>
                          </w:pPr>
                          <w:bookmarkStart w:id="2" w:name="bmWatermerk2" w:colFirst="0" w:colLast="0"/>
                        </w:p>
                      </w:tc>
                    </w:tr>
                    <w:bookmarkEnd w:id="2"/>
                  </w:tbl>
                  <w:p w14:paraId="1E268299" w14:textId="77777777" w:rsidR="009D54F2" w:rsidRPr="000C3A72" w:rsidRDefault="00244DFD" w:rsidP="007926BE"/>
                </w:txbxContent>
              </v:textbox>
            </v:shape>
          </w:pict>
        </mc:Fallback>
      </mc:AlternateContent>
    </w:r>
    <w:r>
      <w:rPr>
        <w:noProof/>
        <w:lang w:eastAsia="nl-NL"/>
      </w:rPr>
      <mc:AlternateContent>
        <mc:Choice Requires="wps">
          <w:drawing>
            <wp:anchor distT="0" distB="0" distL="114300" distR="114300" simplePos="0" relativeHeight="251660288" behindDoc="0" locked="0" layoutInCell="1" allowOverlap="1" wp14:anchorId="6D1578B7" wp14:editId="6BC4EDAD">
              <wp:simplePos x="0" y="0"/>
              <wp:positionH relativeFrom="page">
                <wp:posOffset>0</wp:posOffset>
              </wp:positionH>
              <wp:positionV relativeFrom="page">
                <wp:posOffset>0</wp:posOffset>
              </wp:positionV>
              <wp:extent cx="7560945" cy="1543050"/>
              <wp:effectExtent l="0" t="0" r="1905"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8" w:type="dxa"/>
                            <w:tblLayout w:type="fixed"/>
                            <w:tblCellMar>
                              <w:left w:w="0" w:type="dxa"/>
                              <w:right w:w="0" w:type="dxa"/>
                            </w:tblCellMar>
                            <w:tblLook w:val="0000" w:firstRow="0" w:lastRow="0" w:firstColumn="0" w:lastColumn="0" w:noHBand="0" w:noVBand="0"/>
                          </w:tblPr>
                          <w:tblGrid>
                            <w:gridCol w:w="11908"/>
                          </w:tblGrid>
                          <w:tr w:rsidR="009D54F2" w14:paraId="301998CC" w14:textId="77777777" w:rsidTr="00124F18">
                            <w:tc>
                              <w:tcPr>
                                <w:tcW w:w="11908" w:type="dxa"/>
                                <w:shd w:val="clear" w:color="auto" w:fill="auto"/>
                              </w:tcPr>
                              <w:p w14:paraId="5ABD6D5E" w14:textId="77777777" w:rsidR="009D54F2" w:rsidRDefault="00B2512B" w:rsidP="00932997">
                                <w:pPr>
                                  <w:spacing w:line="240" w:lineRule="atLeast"/>
                                </w:pPr>
                                <w:bookmarkStart w:id="3" w:name="bmLogo2" w:colFirst="0" w:colLast="0"/>
                                <w:r>
                                  <w:rPr>
                                    <w:noProof/>
                                    <w:lang w:eastAsia="nl-NL"/>
                                  </w:rPr>
                                  <w:drawing>
                                    <wp:inline distT="0" distB="0" distL="0" distR="0" wp14:anchorId="28701D88" wp14:editId="7029BBDA">
                                      <wp:extent cx="2687797" cy="950339"/>
                                      <wp:effectExtent l="0" t="0" r="0" b="2540"/>
                                      <wp:docPr id="21" name="Afbeelding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87797" cy="950339"/>
                                              </a:xfrm>
                                              <a:prstGeom prst="rect">
                                                <a:avLst/>
                                              </a:prstGeom>
                                            </pic:spPr>
                                          </pic:pic>
                                        </a:graphicData>
                                      </a:graphic>
                                    </wp:inline>
                                  </w:drawing>
                                </w:r>
                              </w:p>
                            </w:tc>
                          </w:tr>
                          <w:bookmarkEnd w:id="3"/>
                        </w:tbl>
                        <w:p w14:paraId="6107A84B" w14:textId="77777777" w:rsidR="009D54F2" w:rsidRDefault="00244DFD" w:rsidP="000543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0;margin-top:0;width:595.35pt;height:1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BMtAIAALI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" filled="f" stroked="f">
              <v:textbox inset="0,0,0,0">
                <w:txbxContent>
                  <w:tbl>
                    <w:tblPr>
                      <w:tblW w:w="11908" w:type="dxa"/>
                      <w:tblLayout w:type="fixed"/>
                      <w:tblCellMar>
                        <w:left w:w="0" w:type="dxa"/>
                        <w:right w:w="0" w:type="dxa"/>
                      </w:tblCellMar>
                      <w:tblLook w:val="0000" w:firstRow="0" w:lastRow="0" w:firstColumn="0" w:lastColumn="0" w:noHBand="0" w:noVBand="0"/>
                    </w:tblPr>
                    <w:tblGrid>
                      <w:gridCol w:w="11908"/>
                    </w:tblGrid>
                    <w:tr w:rsidR="009D54F2" w14:paraId="301998CC" w14:textId="77777777" w:rsidTr="00124F18">
                      <w:tc>
                        <w:tcPr>
                          <w:tcW w:w="11908" w:type="dxa"/>
                          <w:shd w:val="clear" w:color="auto" w:fill="auto"/>
                        </w:tcPr>
                        <w:p w14:paraId="5ABD6D5E" w14:textId="77777777" w:rsidR="009D54F2" w:rsidRDefault="00B2512B" w:rsidP="00932997">
                          <w:pPr>
                            <w:spacing w:line="240" w:lineRule="atLeast"/>
                          </w:pPr>
                          <w:bookmarkStart w:id="4" w:name="bmLogo2" w:colFirst="0" w:colLast="0"/>
                          <w:r>
                            <w:rPr>
                              <w:noProof/>
                              <w:lang w:eastAsia="nl-NL"/>
                            </w:rPr>
                            <w:drawing>
                              <wp:inline distT="0" distB="0" distL="0" distR="0" wp14:anchorId="28701D88" wp14:editId="7029BBDA">
                                <wp:extent cx="2687797" cy="950339"/>
                                <wp:effectExtent l="0" t="0" r="0" b="2540"/>
                                <wp:docPr id="21" name="Afbeelding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87797" cy="950339"/>
                                        </a:xfrm>
                                        <a:prstGeom prst="rect">
                                          <a:avLst/>
                                        </a:prstGeom>
                                      </pic:spPr>
                                    </pic:pic>
                                  </a:graphicData>
                                </a:graphic>
                              </wp:inline>
                            </w:drawing>
                          </w:r>
                        </w:p>
                      </w:tc>
                    </w:tr>
                    <w:bookmarkEnd w:id="4"/>
                  </w:tbl>
                  <w:p w14:paraId="6107A84B" w14:textId="77777777" w:rsidR="009D54F2" w:rsidRDefault="00244DFD" w:rsidP="0005438B"/>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9D54F2" w:rsidRPr="00201BE5" w14:paraId="2C81D2A2" w14:textId="77777777" w:rsidTr="00932997">
      <w:trPr>
        <w:cantSplit/>
        <w:trHeight w:val="1213"/>
      </w:trPr>
      <w:tc>
        <w:tcPr>
          <w:tcW w:w="4478" w:type="dxa"/>
        </w:tcPr>
        <w:p w14:paraId="7741A5C8" w14:textId="77777777" w:rsidR="009D54F2" w:rsidRPr="00201BE5" w:rsidRDefault="00B2512B" w:rsidP="006F108B">
          <w:pPr>
            <w:pStyle w:val="Huisstijl-Sjabloonnaam"/>
            <w:ind w:left="0" w:firstLine="0"/>
            <w:rPr>
              <w:lang w:val="pt-BR"/>
            </w:rPr>
          </w:pPr>
          <w:bookmarkStart w:id="5" w:name="bmSjabloonnaam1" w:colFirst="0" w:colLast="0"/>
          <w:r>
            <w:rPr>
              <w:lang w:eastAsia="nl-NL"/>
            </w:rPr>
            <mc:AlternateContent>
              <mc:Choice Requires="wps">
                <w:drawing>
                  <wp:anchor distT="0" distB="0" distL="114300" distR="114300" simplePos="0" relativeHeight="251659264" behindDoc="0" locked="0" layoutInCell="1" allowOverlap="1" wp14:anchorId="7CDF06F2" wp14:editId="131A70EC">
                    <wp:simplePos x="0" y="0"/>
                    <wp:positionH relativeFrom="page">
                      <wp:posOffset>-4089400</wp:posOffset>
                    </wp:positionH>
                    <wp:positionV relativeFrom="page">
                      <wp:posOffset>-586740</wp:posOffset>
                    </wp:positionV>
                    <wp:extent cx="7560945" cy="1066800"/>
                    <wp:effectExtent l="0" t="0" r="1905"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8" w:type="dxa"/>
                                  <w:tblLayout w:type="fixed"/>
                                  <w:tblCellMar>
                                    <w:left w:w="0" w:type="dxa"/>
                                    <w:right w:w="0" w:type="dxa"/>
                                  </w:tblCellMar>
                                  <w:tblLook w:val="0000" w:firstRow="0" w:lastRow="0" w:firstColumn="0" w:lastColumn="0" w:noHBand="0" w:noVBand="0"/>
                                </w:tblPr>
                                <w:tblGrid>
                                  <w:gridCol w:w="11908"/>
                                </w:tblGrid>
                                <w:tr w:rsidR="009D54F2" w14:paraId="17D6A240" w14:textId="77777777" w:rsidTr="008A4A83">
                                  <w:trPr>
                                    <w:trHeight w:val="2552"/>
                                  </w:trPr>
                                  <w:tc>
                                    <w:tcPr>
                                      <w:tcW w:w="11908" w:type="dxa"/>
                                      <w:shd w:val="clear" w:color="auto" w:fill="auto"/>
                                    </w:tcPr>
                                    <w:p w14:paraId="361FAB54" w14:textId="77777777" w:rsidR="002822C6" w:rsidRDefault="00B2512B" w:rsidP="00932997">
                                      <w:pPr>
                                        <w:spacing w:line="240" w:lineRule="atLeast"/>
                                      </w:pPr>
                                      <w:bookmarkStart w:id="6" w:name="bmLogo1" w:colFirst="0" w:colLast="0"/>
                                      <w:r>
                                        <w:rPr>
                                          <w:noProof/>
                                          <w:lang w:eastAsia="nl-NL"/>
                                        </w:rPr>
                                        <w:drawing>
                                          <wp:inline distT="0" distB="0" distL="0" distR="0" wp14:anchorId="7C2C6773" wp14:editId="4E89AC13">
                                            <wp:extent cx="2687797" cy="950339"/>
                                            <wp:effectExtent l="0" t="0" r="0" b="2540"/>
                                            <wp:docPr id="22" name="Afbeelding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87797" cy="950339"/>
                                                    </a:xfrm>
                                                    <a:prstGeom prst="rect">
                                                      <a:avLst/>
                                                    </a:prstGeom>
                                                  </pic:spPr>
                                                </pic:pic>
                                              </a:graphicData>
                                            </a:graphic>
                                          </wp:inline>
                                        </w:drawing>
                                      </w:r>
                                      <w:r>
                                        <w:t xml:space="preserve"> </w:t>
                                      </w:r>
                                      <w:r>
                                        <w:tab/>
                                      </w:r>
                                      <w:r>
                                        <w:tab/>
                                      </w:r>
                                      <w:r>
                                        <w:tab/>
                                      </w:r>
                                    </w:p>
                                    <w:p w14:paraId="77FC732E" w14:textId="77777777" w:rsidR="002822C6" w:rsidRDefault="00244DFD" w:rsidP="00932997">
                                      <w:pPr>
                                        <w:spacing w:line="240" w:lineRule="atLeast"/>
                                      </w:pPr>
                                    </w:p>
                                    <w:p w14:paraId="2ADB985C" w14:textId="77777777" w:rsidR="002822C6" w:rsidRDefault="00244DFD" w:rsidP="00932997">
                                      <w:pPr>
                                        <w:spacing w:line="240" w:lineRule="atLeast"/>
                                      </w:pPr>
                                    </w:p>
                                    <w:p w14:paraId="4570C36F" w14:textId="77777777" w:rsidR="002822C6" w:rsidRDefault="00B2512B" w:rsidP="00932997">
                                      <w:pPr>
                                        <w:spacing w:line="240" w:lineRule="atLeast"/>
                                      </w:pPr>
                                      <w:r>
                                        <w:tab/>
                                        <w:t xml:space="preserve">         </w:t>
                                      </w:r>
                                    </w:p>
                                    <w:p w14:paraId="12065424" w14:textId="77777777" w:rsidR="009D54F2" w:rsidRDefault="00B2512B" w:rsidP="00EC77E3">
                                      <w:pPr>
                                        <w:spacing w:line="240" w:lineRule="atLeast"/>
                                      </w:pPr>
                                      <w:r>
                                        <w:t xml:space="preserve"> </w:t>
                                      </w:r>
                                      <w:r>
                                        <w:tab/>
                                        <w:t xml:space="preserve">      </w:t>
                                      </w:r>
                                    </w:p>
                                  </w:tc>
                                </w:tr>
                                <w:tr w:rsidR="002822C6" w14:paraId="4FC3BE0E" w14:textId="77777777" w:rsidTr="00124F18">
                                  <w:tc>
                                    <w:tcPr>
                                      <w:tcW w:w="11908" w:type="dxa"/>
                                      <w:shd w:val="clear" w:color="auto" w:fill="auto"/>
                                    </w:tcPr>
                                    <w:p w14:paraId="201B3B6E" w14:textId="77777777" w:rsidR="002822C6" w:rsidRDefault="00244DFD" w:rsidP="00932997">
                                      <w:pPr>
                                        <w:spacing w:line="240" w:lineRule="atLeast"/>
                                        <w:rPr>
                                          <w:noProof/>
                                        </w:rPr>
                                      </w:pPr>
                                    </w:p>
                                  </w:tc>
                                </w:tr>
                                <w:tr w:rsidR="002822C6" w14:paraId="100730AD" w14:textId="77777777" w:rsidTr="008A4A83">
                                  <w:trPr>
                                    <w:trHeight w:val="138"/>
                                  </w:trPr>
                                  <w:tc>
                                    <w:tcPr>
                                      <w:tcW w:w="11908" w:type="dxa"/>
                                      <w:shd w:val="clear" w:color="auto" w:fill="auto"/>
                                    </w:tcPr>
                                    <w:p w14:paraId="235F09C9" w14:textId="77777777" w:rsidR="002822C6" w:rsidRDefault="00244DFD" w:rsidP="00932997">
                                      <w:pPr>
                                        <w:spacing w:line="240" w:lineRule="atLeast"/>
                                        <w:rPr>
                                          <w:noProof/>
                                        </w:rPr>
                                      </w:pPr>
                                    </w:p>
                                  </w:tc>
                                </w:tr>
                                <w:bookmarkEnd w:id="6"/>
                              </w:tbl>
                              <w:p w14:paraId="7EE3095A" w14:textId="77777777" w:rsidR="009D54F2" w:rsidRDefault="00244DFD" w:rsidP="00124F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322pt;margin-top:-46.2pt;width:595.35pt;height: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" filled="f" stroked="f">
                    <v:textbox inset="0,0,0,0">
                      <w:txbxContent>
                        <w:tbl>
                          <w:tblPr>
                            <w:tblW w:w="11908" w:type="dxa"/>
                            <w:tblLayout w:type="fixed"/>
                            <w:tblCellMar>
                              <w:left w:w="0" w:type="dxa"/>
                              <w:right w:w="0" w:type="dxa"/>
                            </w:tblCellMar>
                            <w:tblLook w:val="0000" w:firstRow="0" w:lastRow="0" w:firstColumn="0" w:lastColumn="0" w:noHBand="0" w:noVBand="0"/>
                          </w:tblPr>
                          <w:tblGrid>
                            <w:gridCol w:w="11908"/>
                          </w:tblGrid>
                          <w:tr w:rsidR="009D54F2" w14:paraId="17D6A240" w14:textId="77777777" w:rsidTr="008A4A83">
                            <w:trPr>
                              <w:trHeight w:val="2552"/>
                            </w:trPr>
                            <w:tc>
                              <w:tcPr>
                                <w:tcW w:w="11908" w:type="dxa"/>
                                <w:shd w:val="clear" w:color="auto" w:fill="auto"/>
                              </w:tcPr>
                              <w:p w14:paraId="361FAB54" w14:textId="77777777" w:rsidR="002822C6" w:rsidRDefault="00B2512B" w:rsidP="00932997">
                                <w:pPr>
                                  <w:spacing w:line="240" w:lineRule="atLeast"/>
                                </w:pPr>
                                <w:bookmarkStart w:id="7" w:name="bmLogo1" w:colFirst="0" w:colLast="0"/>
                                <w:r>
                                  <w:rPr>
                                    <w:noProof/>
                                    <w:lang w:eastAsia="nl-NL"/>
                                  </w:rPr>
                                  <w:drawing>
                                    <wp:inline distT="0" distB="0" distL="0" distR="0" wp14:anchorId="7C2C6773" wp14:editId="4E89AC13">
                                      <wp:extent cx="2687797" cy="950339"/>
                                      <wp:effectExtent l="0" t="0" r="0" b="2540"/>
                                      <wp:docPr id="22" name="Afbeelding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87797" cy="950339"/>
                                              </a:xfrm>
                                              <a:prstGeom prst="rect">
                                                <a:avLst/>
                                              </a:prstGeom>
                                            </pic:spPr>
                                          </pic:pic>
                                        </a:graphicData>
                                      </a:graphic>
                                    </wp:inline>
                                  </w:drawing>
                                </w:r>
                                <w:r>
                                  <w:t xml:space="preserve"> </w:t>
                                </w:r>
                                <w:r>
                                  <w:tab/>
                                </w:r>
                                <w:r>
                                  <w:tab/>
                                </w:r>
                                <w:r>
                                  <w:tab/>
                                </w:r>
                              </w:p>
                              <w:p w14:paraId="77FC732E" w14:textId="77777777" w:rsidR="002822C6" w:rsidRDefault="00244DFD" w:rsidP="00932997">
                                <w:pPr>
                                  <w:spacing w:line="240" w:lineRule="atLeast"/>
                                </w:pPr>
                              </w:p>
                              <w:p w14:paraId="2ADB985C" w14:textId="77777777" w:rsidR="002822C6" w:rsidRDefault="00244DFD" w:rsidP="00932997">
                                <w:pPr>
                                  <w:spacing w:line="240" w:lineRule="atLeast"/>
                                </w:pPr>
                              </w:p>
                              <w:p w14:paraId="4570C36F" w14:textId="77777777" w:rsidR="002822C6" w:rsidRDefault="00B2512B" w:rsidP="00932997">
                                <w:pPr>
                                  <w:spacing w:line="240" w:lineRule="atLeast"/>
                                </w:pPr>
                                <w:r>
                                  <w:tab/>
                                  <w:t xml:space="preserve">         </w:t>
                                </w:r>
                              </w:p>
                              <w:p w14:paraId="12065424" w14:textId="77777777" w:rsidR="009D54F2" w:rsidRDefault="00B2512B" w:rsidP="00EC77E3">
                                <w:pPr>
                                  <w:spacing w:line="240" w:lineRule="atLeast"/>
                                </w:pPr>
                                <w:r>
                                  <w:t xml:space="preserve"> </w:t>
                                </w:r>
                                <w:r>
                                  <w:tab/>
                                  <w:t xml:space="preserve">      </w:t>
                                </w:r>
                              </w:p>
                            </w:tc>
                          </w:tr>
                          <w:tr w:rsidR="002822C6" w14:paraId="4FC3BE0E" w14:textId="77777777" w:rsidTr="00124F18">
                            <w:tc>
                              <w:tcPr>
                                <w:tcW w:w="11908" w:type="dxa"/>
                                <w:shd w:val="clear" w:color="auto" w:fill="auto"/>
                              </w:tcPr>
                              <w:p w14:paraId="201B3B6E" w14:textId="77777777" w:rsidR="002822C6" w:rsidRDefault="00244DFD" w:rsidP="00932997">
                                <w:pPr>
                                  <w:spacing w:line="240" w:lineRule="atLeast"/>
                                  <w:rPr>
                                    <w:noProof/>
                                  </w:rPr>
                                </w:pPr>
                              </w:p>
                            </w:tc>
                          </w:tr>
                          <w:tr w:rsidR="002822C6" w14:paraId="100730AD" w14:textId="77777777" w:rsidTr="008A4A83">
                            <w:trPr>
                              <w:trHeight w:val="138"/>
                            </w:trPr>
                            <w:tc>
                              <w:tcPr>
                                <w:tcW w:w="11908" w:type="dxa"/>
                                <w:shd w:val="clear" w:color="auto" w:fill="auto"/>
                              </w:tcPr>
                              <w:p w14:paraId="235F09C9" w14:textId="77777777" w:rsidR="002822C6" w:rsidRDefault="00244DFD" w:rsidP="00932997">
                                <w:pPr>
                                  <w:spacing w:line="240" w:lineRule="atLeast"/>
                                  <w:rPr>
                                    <w:noProof/>
                                  </w:rPr>
                                </w:pPr>
                              </w:p>
                            </w:tc>
                          </w:tr>
                          <w:bookmarkEnd w:id="7"/>
                        </w:tbl>
                        <w:p w14:paraId="7EE3095A" w14:textId="77777777" w:rsidR="009D54F2" w:rsidRDefault="00244DFD" w:rsidP="00124F18"/>
                      </w:txbxContent>
                    </v:textbox>
                    <w10:wrap anchorx="page" anchory="page"/>
                  </v:shape>
                </w:pict>
              </mc:Fallback>
            </mc:AlternateContent>
          </w:r>
        </w:p>
      </w:tc>
    </w:tr>
  </w:tbl>
  <w:bookmarkEnd w:id="5"/>
  <w:p w14:paraId="0B7A56C3" w14:textId="77777777" w:rsidR="009D54F2" w:rsidRDefault="00B2512B" w:rsidP="004E4375">
    <w:r>
      <w:rPr>
        <w:noProof/>
        <w:lang w:eastAsia="nl-NL"/>
      </w:rPr>
      <mc:AlternateContent>
        <mc:Choice Requires="wps">
          <w:drawing>
            <wp:anchor distT="0" distB="0" distL="114300" distR="114300" simplePos="0" relativeHeight="251663360" behindDoc="1" locked="0" layoutInCell="1" allowOverlap="1" wp14:anchorId="786ABCB6" wp14:editId="31D68E0D">
              <wp:simplePos x="0" y="0"/>
              <wp:positionH relativeFrom="column">
                <wp:posOffset>-377825</wp:posOffset>
              </wp:positionH>
              <wp:positionV relativeFrom="paragraph">
                <wp:posOffset>1219200</wp:posOffset>
              </wp:positionV>
              <wp:extent cx="6908800" cy="7195185"/>
              <wp:effectExtent l="0" t="0" r="0" b="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19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10612"/>
                          </w:tblGrid>
                          <w:tr w:rsidR="009D54F2" w14:paraId="5B10223C" w14:textId="77777777" w:rsidTr="007926BE">
                            <w:trPr>
                              <w:trHeight w:hRule="exact" w:val="11692"/>
                            </w:trPr>
                            <w:tc>
                              <w:tcPr>
                                <w:tcW w:w="10612" w:type="dxa"/>
                                <w:shd w:val="clear" w:color="auto" w:fill="auto"/>
                              </w:tcPr>
                              <w:p w14:paraId="56822D49" w14:textId="77777777" w:rsidR="009D54F2" w:rsidRDefault="00244DFD" w:rsidP="007926BE">
                                <w:pPr>
                                  <w:pStyle w:val="Huisstijl-Watermerk"/>
                                </w:pPr>
                                <w:bookmarkStart w:id="8" w:name="bmWatermerk1" w:colFirst="0" w:colLast="0"/>
                              </w:p>
                            </w:tc>
                          </w:tr>
                          <w:bookmarkEnd w:id="8"/>
                        </w:tbl>
                        <w:p w14:paraId="14FE3409" w14:textId="77777777" w:rsidR="009D54F2" w:rsidRPr="000C3A72" w:rsidRDefault="00244DFD" w:rsidP="00792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29.75pt;margin-top:96pt;width:544pt;height:56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5fU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" filled="f" stroked="f">
              <v:textbo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10612"/>
                    </w:tblGrid>
                    <w:tr w:rsidR="009D54F2" w14:paraId="5B10223C" w14:textId="77777777" w:rsidTr="007926BE">
                      <w:trPr>
                        <w:trHeight w:hRule="exact" w:val="11692"/>
                      </w:trPr>
                      <w:tc>
                        <w:tcPr>
                          <w:tcW w:w="10612" w:type="dxa"/>
                          <w:shd w:val="clear" w:color="auto" w:fill="auto"/>
                        </w:tcPr>
                        <w:p w14:paraId="56822D49" w14:textId="77777777" w:rsidR="009D54F2" w:rsidRDefault="00244DFD" w:rsidP="007926BE">
                          <w:pPr>
                            <w:pStyle w:val="Huisstijl-Watermerk"/>
                          </w:pPr>
                          <w:bookmarkStart w:id="9" w:name="bmWatermerk1" w:colFirst="0" w:colLast="0"/>
                        </w:p>
                      </w:tc>
                    </w:tr>
                    <w:bookmarkEnd w:id="9"/>
                  </w:tbl>
                  <w:p w14:paraId="14FE3409" w14:textId="77777777" w:rsidR="009D54F2" w:rsidRPr="000C3A72" w:rsidRDefault="00244DFD" w:rsidP="007926BE"/>
                </w:txbxContent>
              </v:textbox>
            </v:shape>
          </w:pict>
        </mc:Fallback>
      </mc:AlternateContent>
    </w:r>
    <w:r>
      <w:rPr>
        <w:noProof/>
        <w:lang w:eastAsia="nl-NL"/>
      </w:rPr>
      <mc:AlternateContent>
        <mc:Choice Requires="wps">
          <w:drawing>
            <wp:anchor distT="0" distB="0" distL="114300" distR="114300" simplePos="0" relativeHeight="251664384" behindDoc="0" locked="0" layoutInCell="1" allowOverlap="1" wp14:anchorId="0F144CD6" wp14:editId="18D4657E">
              <wp:simplePos x="0" y="0"/>
              <wp:positionH relativeFrom="page">
                <wp:posOffset>4918710</wp:posOffset>
              </wp:positionH>
              <wp:positionV relativeFrom="page">
                <wp:posOffset>182880</wp:posOffset>
              </wp:positionV>
              <wp:extent cx="2186940" cy="300355"/>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024" w:type="dxa"/>
                            <w:tblLayout w:type="fixed"/>
                            <w:tblCellMar>
                              <w:left w:w="0" w:type="dxa"/>
                              <w:right w:w="0" w:type="dxa"/>
                            </w:tblCellMar>
                            <w:tblLook w:val="0000" w:firstRow="0" w:lastRow="0" w:firstColumn="0" w:lastColumn="0" w:noHBand="0" w:noVBand="0"/>
                          </w:tblPr>
                          <w:tblGrid>
                            <w:gridCol w:w="3024"/>
                          </w:tblGrid>
                          <w:tr w:rsidR="009D54F2" w14:paraId="4CCE9259" w14:textId="77777777" w:rsidTr="00EA1AD9">
                            <w:tc>
                              <w:tcPr>
                                <w:tcW w:w="3024" w:type="dxa"/>
                                <w:shd w:val="clear" w:color="auto" w:fill="auto"/>
                              </w:tcPr>
                              <w:p w14:paraId="7C79195A" w14:textId="77777777" w:rsidR="009D54F2" w:rsidRPr="00201BE5" w:rsidRDefault="00244DFD" w:rsidP="00496243">
                                <w:pPr>
                                  <w:tabs>
                                    <w:tab w:val="left" w:pos="1474"/>
                                  </w:tabs>
                                  <w:spacing w:line="210" w:lineRule="exact"/>
                                  <w:ind w:left="1474" w:hanging="1474"/>
                                  <w:rPr>
                                    <w:rStyle w:val="Huisstijl-Gegeven"/>
                                  </w:rPr>
                                </w:pPr>
                                <w:bookmarkStart w:id="10" w:name="bmKopie1" w:colFirst="0" w:colLast="0"/>
                              </w:p>
                            </w:tc>
                          </w:tr>
                          <w:bookmarkEnd w:id="10"/>
                        </w:tbl>
                        <w:p w14:paraId="2BD13587" w14:textId="77777777" w:rsidR="009D54F2" w:rsidRDefault="00244DFD" w:rsidP="002771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0" type="#_x0000_t202" style="position:absolute;margin-left:387.3pt;margin-top:14.4pt;width:172.2pt;height:23.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Sl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" filled="f" stroked="f">
              <v:textbox>
                <w:txbxContent>
                  <w:tbl>
                    <w:tblPr>
                      <w:tblW w:w="3024" w:type="dxa"/>
                      <w:tblLayout w:type="fixed"/>
                      <w:tblCellMar>
                        <w:left w:w="0" w:type="dxa"/>
                        <w:right w:w="0" w:type="dxa"/>
                      </w:tblCellMar>
                      <w:tblLook w:val="0000" w:firstRow="0" w:lastRow="0" w:firstColumn="0" w:lastColumn="0" w:noHBand="0" w:noVBand="0"/>
                    </w:tblPr>
                    <w:tblGrid>
                      <w:gridCol w:w="3024"/>
                    </w:tblGrid>
                    <w:tr w:rsidR="009D54F2" w14:paraId="4CCE9259" w14:textId="77777777" w:rsidTr="00EA1AD9">
                      <w:tc>
                        <w:tcPr>
                          <w:tcW w:w="3024" w:type="dxa"/>
                          <w:shd w:val="clear" w:color="auto" w:fill="auto"/>
                        </w:tcPr>
                        <w:p w14:paraId="7C79195A" w14:textId="77777777" w:rsidR="009D54F2" w:rsidRPr="00201BE5" w:rsidRDefault="00244DFD" w:rsidP="00496243">
                          <w:pPr>
                            <w:tabs>
                              <w:tab w:val="left" w:pos="1474"/>
                            </w:tabs>
                            <w:spacing w:line="210" w:lineRule="exact"/>
                            <w:ind w:left="1474" w:hanging="1474"/>
                            <w:rPr>
                              <w:rStyle w:val="Huisstijl-Gegeven"/>
                            </w:rPr>
                          </w:pPr>
                          <w:bookmarkStart w:id="11" w:name="bmKopie1" w:colFirst="0" w:colLast="0"/>
                        </w:p>
                      </w:tc>
                    </w:tr>
                    <w:bookmarkEnd w:id="11"/>
                  </w:tbl>
                  <w:p w14:paraId="2BD13587" w14:textId="77777777" w:rsidR="009D54F2" w:rsidRDefault="00244DFD" w:rsidP="00277178"/>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8C446C"/>
    <w:lvl w:ilvl="0">
      <w:numFmt w:val="bullet"/>
      <w:lvlText w:val="*"/>
      <w:lvlJc w:val="left"/>
    </w:lvl>
  </w:abstractNum>
  <w:abstractNum w:abstractNumId="1">
    <w:nsid w:val="058C7C8E"/>
    <w:multiLevelType w:val="hybridMultilevel"/>
    <w:tmpl w:val="3C2E0F6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79337CD"/>
    <w:multiLevelType w:val="hybridMultilevel"/>
    <w:tmpl w:val="FA7068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6D167F"/>
    <w:multiLevelType w:val="hybridMultilevel"/>
    <w:tmpl w:val="C2026DDA"/>
    <w:lvl w:ilvl="0" w:tplc="BE9054F8">
      <w:start w:val="1"/>
      <w:numFmt w:val="bullet"/>
      <w:lvlText w:val="o"/>
      <w:lvlJc w:val="left"/>
      <w:pPr>
        <w:ind w:left="720" w:hanging="360"/>
      </w:pPr>
      <w:rPr>
        <w:rFonts w:ascii="Courier New" w:hAnsi="Courier New" w:cs="Courier New" w:hint="default"/>
        <w:sz w:val="15"/>
        <w:szCs w:val="1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296E1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601505"/>
    <w:multiLevelType w:val="hybridMultilevel"/>
    <w:tmpl w:val="33D8563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02E1F21"/>
    <w:multiLevelType w:val="hybridMultilevel"/>
    <w:tmpl w:val="9606F9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6D019C2"/>
    <w:multiLevelType w:val="hybridMultilevel"/>
    <w:tmpl w:val="A27C07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ABE3AD9"/>
    <w:multiLevelType w:val="hybridMultilevel"/>
    <w:tmpl w:val="41BE8670"/>
    <w:lvl w:ilvl="0" w:tplc="E800EB38">
      <w:start w:val="6"/>
      <w:numFmt w:val="bullet"/>
      <w:lvlText w:val="-"/>
      <w:lvlJc w:val="left"/>
      <w:pPr>
        <w:ind w:left="720" w:hanging="360"/>
      </w:pPr>
      <w:rPr>
        <w:rFonts w:ascii="Calibri" w:eastAsia="Times New Roman" w:hAnsi="Calibri"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C90213E"/>
    <w:multiLevelType w:val="hybridMultilevel"/>
    <w:tmpl w:val="B5783716"/>
    <w:lvl w:ilvl="0" w:tplc="89480928">
      <w:start w:val="1"/>
      <w:numFmt w:val="decimal"/>
      <w:lvlText w:val="%1."/>
      <w:lvlJc w:val="left"/>
      <w:pPr>
        <w:ind w:left="36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BA70F67"/>
    <w:multiLevelType w:val="hybridMultilevel"/>
    <w:tmpl w:val="09E88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2E02BAC"/>
    <w:multiLevelType w:val="hybridMultilevel"/>
    <w:tmpl w:val="3DF42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C613D34"/>
    <w:multiLevelType w:val="multilevel"/>
    <w:tmpl w:val="8D160D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3336883"/>
    <w:multiLevelType w:val="multilevel"/>
    <w:tmpl w:val="27AC6E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0565C67"/>
    <w:multiLevelType w:val="hybridMultilevel"/>
    <w:tmpl w:val="19229FB8"/>
    <w:lvl w:ilvl="0" w:tplc="AA8C446C">
      <w:start w:val="1"/>
      <w:numFmt w:val="bullet"/>
      <w:lvlText w:val=""/>
      <w:lvlJc w:val="left"/>
      <w:pPr>
        <w:ind w:left="1068" w:hanging="360"/>
      </w:pPr>
      <w:rPr>
        <w:rFonts w:ascii="Wingdings" w:hAnsi="Wingdings" w:hint="default"/>
        <w:sz w:val="16"/>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79132885"/>
    <w:multiLevelType w:val="hybridMultilevel"/>
    <w:tmpl w:val="44E44C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4"/>
  </w:num>
  <w:num w:numId="4">
    <w:abstractNumId w:val="12"/>
  </w:num>
  <w:num w:numId="5">
    <w:abstractNumId w:val="13"/>
  </w:num>
  <w:num w:numId="6">
    <w:abstractNumId w:val="5"/>
  </w:num>
  <w:num w:numId="7">
    <w:abstractNumId w:val="10"/>
  </w:num>
  <w:num w:numId="8">
    <w:abstractNumId w:val="2"/>
  </w:num>
  <w:num w:numId="9">
    <w:abstractNumId w:val="0"/>
    <w:lvlOverride w:ilvl="0">
      <w:lvl w:ilvl="0">
        <w:start w:val="1"/>
        <w:numFmt w:val="bullet"/>
        <w:lvlText w:val=""/>
        <w:lvlJc w:val="left"/>
        <w:pPr>
          <w:ind w:left="360" w:hanging="360"/>
        </w:pPr>
        <w:rPr>
          <w:rFonts w:ascii="Wingdings" w:hAnsi="Wingdings" w:hint="default"/>
          <w:sz w:val="16"/>
        </w:rPr>
      </w:lvl>
    </w:lvlOverride>
  </w:num>
  <w:num w:numId="10">
    <w:abstractNumId w:val="3"/>
  </w:num>
  <w:num w:numId="11">
    <w:abstractNumId w:val="14"/>
  </w:num>
  <w:num w:numId="12">
    <w:abstractNumId w:val="0"/>
    <w:lvlOverride w:ilvl="0">
      <w:lvl w:ilvl="0">
        <w:start w:val="1"/>
        <w:numFmt w:val="bullet"/>
        <w:lvlText w:val=""/>
        <w:lvlJc w:val="left"/>
        <w:pPr>
          <w:ind w:left="360" w:hanging="360"/>
        </w:pPr>
        <w:rPr>
          <w:rFonts w:ascii="Wingdings" w:hAnsi="Wingdings" w:hint="default"/>
          <w:sz w:val="16"/>
        </w:rPr>
      </w:lvl>
    </w:lvlOverride>
  </w:num>
  <w:num w:numId="13">
    <w:abstractNumId w:val="11"/>
  </w:num>
  <w:num w:numId="14">
    <w:abstractNumId w:val="1"/>
  </w:num>
  <w:num w:numId="15">
    <w:abstractNumId w:val="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C3"/>
    <w:rsid w:val="00011B5D"/>
    <w:rsid w:val="0001279E"/>
    <w:rsid w:val="000308DF"/>
    <w:rsid w:val="00050236"/>
    <w:rsid w:val="000B401B"/>
    <w:rsid w:val="000C0A15"/>
    <w:rsid w:val="000D247F"/>
    <w:rsid w:val="001143B9"/>
    <w:rsid w:val="001172BF"/>
    <w:rsid w:val="0012565D"/>
    <w:rsid w:val="001F7F3C"/>
    <w:rsid w:val="00221D9A"/>
    <w:rsid w:val="00230556"/>
    <w:rsid w:val="00244DFD"/>
    <w:rsid w:val="002505D5"/>
    <w:rsid w:val="00254C9C"/>
    <w:rsid w:val="002B22EE"/>
    <w:rsid w:val="002B26AB"/>
    <w:rsid w:val="002C3BB7"/>
    <w:rsid w:val="002D0F76"/>
    <w:rsid w:val="002E34BA"/>
    <w:rsid w:val="0036007E"/>
    <w:rsid w:val="0037713B"/>
    <w:rsid w:val="003827B8"/>
    <w:rsid w:val="003976FA"/>
    <w:rsid w:val="003B61CA"/>
    <w:rsid w:val="003C5996"/>
    <w:rsid w:val="004904E3"/>
    <w:rsid w:val="0049772F"/>
    <w:rsid w:val="004B1303"/>
    <w:rsid w:val="00501D8C"/>
    <w:rsid w:val="00556A34"/>
    <w:rsid w:val="00560870"/>
    <w:rsid w:val="00564829"/>
    <w:rsid w:val="00590A45"/>
    <w:rsid w:val="00594EF8"/>
    <w:rsid w:val="00597F08"/>
    <w:rsid w:val="005A4C83"/>
    <w:rsid w:val="005F3B73"/>
    <w:rsid w:val="00642FCF"/>
    <w:rsid w:val="0065307E"/>
    <w:rsid w:val="00681115"/>
    <w:rsid w:val="006A3DD6"/>
    <w:rsid w:val="006C5C77"/>
    <w:rsid w:val="006E6828"/>
    <w:rsid w:val="00725068"/>
    <w:rsid w:val="00771ACA"/>
    <w:rsid w:val="00774D82"/>
    <w:rsid w:val="007827CB"/>
    <w:rsid w:val="00783E4B"/>
    <w:rsid w:val="007A1217"/>
    <w:rsid w:val="007A5B69"/>
    <w:rsid w:val="007C050C"/>
    <w:rsid w:val="00823282"/>
    <w:rsid w:val="00835DD2"/>
    <w:rsid w:val="0087693F"/>
    <w:rsid w:val="008D657F"/>
    <w:rsid w:val="00900991"/>
    <w:rsid w:val="00906F36"/>
    <w:rsid w:val="0092181D"/>
    <w:rsid w:val="009A0832"/>
    <w:rsid w:val="009D6899"/>
    <w:rsid w:val="009F60C3"/>
    <w:rsid w:val="00A12490"/>
    <w:rsid w:val="00A354EE"/>
    <w:rsid w:val="00A83885"/>
    <w:rsid w:val="00AA6839"/>
    <w:rsid w:val="00AB17DD"/>
    <w:rsid w:val="00AD4BD2"/>
    <w:rsid w:val="00AE2D19"/>
    <w:rsid w:val="00AE4E34"/>
    <w:rsid w:val="00B0478F"/>
    <w:rsid w:val="00B2512B"/>
    <w:rsid w:val="00B45DED"/>
    <w:rsid w:val="00B6047C"/>
    <w:rsid w:val="00B91F5B"/>
    <w:rsid w:val="00BA2711"/>
    <w:rsid w:val="00BA7386"/>
    <w:rsid w:val="00BC0FD5"/>
    <w:rsid w:val="00BC101B"/>
    <w:rsid w:val="00BC187A"/>
    <w:rsid w:val="00BC5D98"/>
    <w:rsid w:val="00BD7D4A"/>
    <w:rsid w:val="00C069CC"/>
    <w:rsid w:val="00C25A7C"/>
    <w:rsid w:val="00C9029E"/>
    <w:rsid w:val="00C91815"/>
    <w:rsid w:val="00CD4B58"/>
    <w:rsid w:val="00CF76A1"/>
    <w:rsid w:val="00D04E7D"/>
    <w:rsid w:val="00D132AF"/>
    <w:rsid w:val="00D44647"/>
    <w:rsid w:val="00D71FF4"/>
    <w:rsid w:val="00DB1358"/>
    <w:rsid w:val="00DB7C57"/>
    <w:rsid w:val="00E12D7A"/>
    <w:rsid w:val="00E1319B"/>
    <w:rsid w:val="00E96214"/>
    <w:rsid w:val="00F449B7"/>
    <w:rsid w:val="00F87714"/>
    <w:rsid w:val="00F95FC9"/>
    <w:rsid w:val="00F9711A"/>
    <w:rsid w:val="00FA7F4B"/>
    <w:rsid w:val="00FB3F1F"/>
    <w:rsid w:val="00FE66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60C3"/>
    <w:rPr>
      <w:rFonts w:ascii="Arial" w:hAnsi="Arial" w:cs="Arial"/>
      <w:sz w:val="20"/>
      <w:szCs w:val="20"/>
    </w:rPr>
  </w:style>
  <w:style w:type="paragraph" w:styleId="Kop1">
    <w:name w:val="heading 1"/>
    <w:basedOn w:val="Standaard"/>
    <w:next w:val="Standaard"/>
    <w:link w:val="Kop1Char"/>
    <w:qFormat/>
    <w:rsid w:val="00BC0FD5"/>
    <w:pPr>
      <w:keepNext/>
      <w:tabs>
        <w:tab w:val="left" w:pos="964"/>
      </w:tabs>
      <w:overflowPunct w:val="0"/>
      <w:autoSpaceDE w:val="0"/>
      <w:autoSpaceDN w:val="0"/>
      <w:adjustRightInd w:val="0"/>
      <w:spacing w:line="280" w:lineRule="atLeast"/>
      <w:textAlignment w:val="baseline"/>
      <w:outlineLvl w:val="0"/>
    </w:pPr>
    <w:rPr>
      <w:rFonts w:ascii="Univers" w:eastAsia="Times New Roman" w:hAnsi="Univers" w:cs="Times New Roman"/>
      <w:b/>
      <w:kern w:val="20"/>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
    <w:name w:val="Huisstijl-Gegeven"/>
    <w:basedOn w:val="Standaardalinea-lettertype"/>
    <w:uiPriority w:val="2"/>
    <w:semiHidden/>
    <w:rsid w:val="009F60C3"/>
    <w:rPr>
      <w:rFonts w:ascii="Arial" w:hAnsi="Arial"/>
      <w:sz w:val="17"/>
    </w:rPr>
  </w:style>
  <w:style w:type="paragraph" w:customStyle="1" w:styleId="Huisstijl-Sjabloonnaam">
    <w:name w:val="Huisstijl-Sjabloonnaam"/>
    <w:basedOn w:val="Standaard"/>
    <w:next w:val="Standaard"/>
    <w:uiPriority w:val="2"/>
    <w:semiHidden/>
    <w:rsid w:val="009F60C3"/>
    <w:pPr>
      <w:spacing w:line="280" w:lineRule="atLeast"/>
      <w:ind w:left="1474" w:hanging="1474"/>
    </w:pPr>
    <w:rPr>
      <w:caps/>
      <w:noProof/>
      <w:sz w:val="32"/>
      <w:szCs w:val="32"/>
    </w:rPr>
  </w:style>
  <w:style w:type="character" w:customStyle="1" w:styleId="Huisstijl-Kopje">
    <w:name w:val="Huisstijl-Kopje"/>
    <w:basedOn w:val="Standaardalinea-lettertype"/>
    <w:uiPriority w:val="2"/>
    <w:semiHidden/>
    <w:rsid w:val="009F60C3"/>
    <w:rPr>
      <w:rFonts w:ascii="Arial" w:hAnsi="Arial"/>
      <w:b/>
      <w:caps/>
      <w:noProof/>
      <w:sz w:val="12"/>
    </w:rPr>
  </w:style>
  <w:style w:type="paragraph" w:styleId="Voettekst">
    <w:name w:val="footer"/>
    <w:basedOn w:val="Standaard"/>
    <w:link w:val="VoettekstChar"/>
    <w:uiPriority w:val="99"/>
    <w:rsid w:val="009F60C3"/>
    <w:pPr>
      <w:tabs>
        <w:tab w:val="center" w:pos="4536"/>
        <w:tab w:val="right" w:pos="9072"/>
      </w:tabs>
    </w:pPr>
  </w:style>
  <w:style w:type="character" w:customStyle="1" w:styleId="VoettekstChar">
    <w:name w:val="Voettekst Char"/>
    <w:basedOn w:val="Standaardalinea-lettertype"/>
    <w:link w:val="Voettekst"/>
    <w:uiPriority w:val="99"/>
    <w:rsid w:val="009F60C3"/>
    <w:rPr>
      <w:rFonts w:ascii="Arial" w:hAnsi="Arial" w:cs="Arial"/>
      <w:sz w:val="20"/>
      <w:szCs w:val="20"/>
    </w:rPr>
  </w:style>
  <w:style w:type="character" w:customStyle="1" w:styleId="Huisstijl-Adres">
    <w:name w:val="Huisstijl-Adres"/>
    <w:basedOn w:val="Huisstijl-Gegeven"/>
    <w:uiPriority w:val="2"/>
    <w:semiHidden/>
    <w:rsid w:val="009F60C3"/>
    <w:rPr>
      <w:rFonts w:ascii="Arial" w:hAnsi="Arial"/>
      <w:spacing w:val="0"/>
      <w:position w:val="0"/>
      <w:sz w:val="16"/>
    </w:rPr>
  </w:style>
  <w:style w:type="paragraph" w:customStyle="1" w:styleId="Huisstijl-Watermerk">
    <w:name w:val="Huisstijl-Watermerk"/>
    <w:basedOn w:val="Standaard"/>
    <w:uiPriority w:val="2"/>
    <w:semiHidden/>
    <w:rsid w:val="009F60C3"/>
    <w:pPr>
      <w:tabs>
        <w:tab w:val="center" w:pos="4786"/>
        <w:tab w:val="right" w:pos="10490"/>
      </w:tabs>
      <w:spacing w:before="840" w:line="240" w:lineRule="auto"/>
    </w:pPr>
    <w:rPr>
      <w:caps/>
      <w:color w:val="DDDDDD"/>
      <w:sz w:val="36"/>
    </w:rPr>
  </w:style>
  <w:style w:type="table" w:styleId="Tabelraster">
    <w:name w:val="Table Grid"/>
    <w:basedOn w:val="Standaardtabel"/>
    <w:rsid w:val="009F60C3"/>
    <w:pPr>
      <w:widowControl w:val="0"/>
      <w:adjustRightInd w:val="0"/>
      <w:spacing w:line="280" w:lineRule="atLeast"/>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Lijstalinea">
    <w:name w:val="List Paragraph"/>
    <w:basedOn w:val="Standaard"/>
    <w:uiPriority w:val="34"/>
    <w:qFormat/>
    <w:rsid w:val="009F60C3"/>
    <w:pPr>
      <w:ind w:left="720"/>
      <w:contextualSpacing/>
    </w:pPr>
  </w:style>
  <w:style w:type="character" w:styleId="Hyperlink">
    <w:name w:val="Hyperlink"/>
    <w:basedOn w:val="Standaardalinea-lettertype"/>
    <w:uiPriority w:val="99"/>
    <w:rsid w:val="009F60C3"/>
    <w:rPr>
      <w:color w:val="0000FF" w:themeColor="hyperlink"/>
      <w:u w:val="single"/>
    </w:rPr>
  </w:style>
  <w:style w:type="paragraph" w:styleId="Ballontekst">
    <w:name w:val="Balloon Text"/>
    <w:basedOn w:val="Standaard"/>
    <w:link w:val="BallontekstChar"/>
    <w:uiPriority w:val="99"/>
    <w:semiHidden/>
    <w:unhideWhenUsed/>
    <w:rsid w:val="009F60C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60C3"/>
    <w:rPr>
      <w:rFonts w:ascii="Tahoma" w:hAnsi="Tahoma" w:cs="Tahoma"/>
      <w:sz w:val="16"/>
      <w:szCs w:val="16"/>
    </w:rPr>
  </w:style>
  <w:style w:type="paragraph" w:styleId="Koptekst">
    <w:name w:val="header"/>
    <w:basedOn w:val="Standaard"/>
    <w:link w:val="KoptekstChar"/>
    <w:uiPriority w:val="99"/>
    <w:unhideWhenUsed/>
    <w:rsid w:val="00594EF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94EF8"/>
    <w:rPr>
      <w:rFonts w:ascii="Arial" w:hAnsi="Arial" w:cs="Arial"/>
      <w:sz w:val="20"/>
      <w:szCs w:val="20"/>
    </w:rPr>
  </w:style>
  <w:style w:type="character" w:styleId="Nadruk">
    <w:name w:val="Emphasis"/>
    <w:basedOn w:val="Standaardalinea-lettertype"/>
    <w:uiPriority w:val="20"/>
    <w:qFormat/>
    <w:rsid w:val="00560870"/>
    <w:rPr>
      <w:i/>
      <w:iCs/>
    </w:rPr>
  </w:style>
  <w:style w:type="character" w:styleId="Titelvanboek">
    <w:name w:val="Book Title"/>
    <w:basedOn w:val="Standaardalinea-lettertype"/>
    <w:uiPriority w:val="33"/>
    <w:qFormat/>
    <w:rsid w:val="00560870"/>
    <w:rPr>
      <w:b/>
      <w:bCs/>
      <w:smallCaps/>
      <w:spacing w:val="5"/>
    </w:rPr>
  </w:style>
  <w:style w:type="paragraph" w:styleId="Geenafstand">
    <w:name w:val="No Spacing"/>
    <w:uiPriority w:val="1"/>
    <w:qFormat/>
    <w:rsid w:val="00560870"/>
    <w:pPr>
      <w:spacing w:line="240" w:lineRule="auto"/>
    </w:pPr>
  </w:style>
  <w:style w:type="paragraph" w:styleId="Titel">
    <w:name w:val="Title"/>
    <w:basedOn w:val="Standaard"/>
    <w:next w:val="Standaard"/>
    <w:link w:val="TitelChar"/>
    <w:uiPriority w:val="10"/>
    <w:qFormat/>
    <w:rsid w:val="005608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60870"/>
    <w:rPr>
      <w:rFonts w:asciiTheme="majorHAnsi" w:eastAsiaTheme="majorEastAsia" w:hAnsiTheme="majorHAnsi" w:cstheme="majorBidi"/>
      <w:color w:val="17365D" w:themeColor="text2" w:themeShade="BF"/>
      <w:spacing w:val="5"/>
      <w:kern w:val="28"/>
      <w:sz w:val="52"/>
      <w:szCs w:val="52"/>
    </w:rPr>
  </w:style>
  <w:style w:type="character" w:styleId="Intensievebenadrukking">
    <w:name w:val="Intense Emphasis"/>
    <w:basedOn w:val="Standaardalinea-lettertype"/>
    <w:uiPriority w:val="21"/>
    <w:qFormat/>
    <w:rsid w:val="00560870"/>
    <w:rPr>
      <w:b/>
      <w:bCs/>
      <w:i/>
      <w:iCs/>
      <w:color w:val="4F81BD" w:themeColor="accent1"/>
    </w:rPr>
  </w:style>
  <w:style w:type="character" w:styleId="Zwaar">
    <w:name w:val="Strong"/>
    <w:basedOn w:val="Standaardalinea-lettertype"/>
    <w:uiPriority w:val="22"/>
    <w:qFormat/>
    <w:rsid w:val="00560870"/>
    <w:rPr>
      <w:b/>
      <w:bCs/>
    </w:rPr>
  </w:style>
  <w:style w:type="paragraph" w:styleId="Citaat">
    <w:name w:val="Quote"/>
    <w:basedOn w:val="Standaard"/>
    <w:next w:val="Standaard"/>
    <w:link w:val="CitaatChar"/>
    <w:uiPriority w:val="29"/>
    <w:qFormat/>
    <w:rsid w:val="00560870"/>
    <w:pPr>
      <w:spacing w:after="200" w:line="276" w:lineRule="auto"/>
    </w:pPr>
    <w:rPr>
      <w:rFonts w:asciiTheme="minorHAnsi" w:hAnsiTheme="minorHAnsi" w:cstheme="minorBidi"/>
      <w:i/>
      <w:iCs/>
      <w:color w:val="000000" w:themeColor="text1"/>
      <w:sz w:val="22"/>
      <w:szCs w:val="22"/>
    </w:rPr>
  </w:style>
  <w:style w:type="character" w:customStyle="1" w:styleId="CitaatChar">
    <w:name w:val="Citaat Char"/>
    <w:basedOn w:val="Standaardalinea-lettertype"/>
    <w:link w:val="Citaat"/>
    <w:uiPriority w:val="29"/>
    <w:rsid w:val="00560870"/>
    <w:rPr>
      <w:i/>
      <w:iCs/>
      <w:color w:val="000000" w:themeColor="text1"/>
    </w:rPr>
  </w:style>
  <w:style w:type="character" w:customStyle="1" w:styleId="Kop1Char">
    <w:name w:val="Kop 1 Char"/>
    <w:basedOn w:val="Standaardalinea-lettertype"/>
    <w:link w:val="Kop1"/>
    <w:rsid w:val="00BC0FD5"/>
    <w:rPr>
      <w:rFonts w:ascii="Univers" w:eastAsia="Times New Roman" w:hAnsi="Univers" w:cs="Times New Roman"/>
      <w:b/>
      <w:kern w:val="20"/>
      <w:szCs w:val="20"/>
      <w:lang w:eastAsia="nl-NL"/>
    </w:rPr>
  </w:style>
  <w:style w:type="character" w:styleId="Verwijzingopmerking">
    <w:name w:val="annotation reference"/>
    <w:basedOn w:val="Standaardalinea-lettertype"/>
    <w:uiPriority w:val="99"/>
    <w:semiHidden/>
    <w:unhideWhenUsed/>
    <w:rsid w:val="00BD7D4A"/>
    <w:rPr>
      <w:sz w:val="16"/>
      <w:szCs w:val="16"/>
    </w:rPr>
  </w:style>
  <w:style w:type="paragraph" w:styleId="Tekstopmerking">
    <w:name w:val="annotation text"/>
    <w:basedOn w:val="Standaard"/>
    <w:link w:val="TekstopmerkingChar"/>
    <w:uiPriority w:val="99"/>
    <w:semiHidden/>
    <w:unhideWhenUsed/>
    <w:rsid w:val="00BD7D4A"/>
    <w:pPr>
      <w:spacing w:line="240" w:lineRule="auto"/>
    </w:pPr>
  </w:style>
  <w:style w:type="character" w:customStyle="1" w:styleId="TekstopmerkingChar">
    <w:name w:val="Tekst opmerking Char"/>
    <w:basedOn w:val="Standaardalinea-lettertype"/>
    <w:link w:val="Tekstopmerking"/>
    <w:uiPriority w:val="99"/>
    <w:semiHidden/>
    <w:rsid w:val="00BD7D4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D7D4A"/>
    <w:rPr>
      <w:b/>
      <w:bCs/>
    </w:rPr>
  </w:style>
  <w:style w:type="character" w:customStyle="1" w:styleId="OnderwerpvanopmerkingChar">
    <w:name w:val="Onderwerp van opmerking Char"/>
    <w:basedOn w:val="TekstopmerkingChar"/>
    <w:link w:val="Onderwerpvanopmerking"/>
    <w:uiPriority w:val="99"/>
    <w:semiHidden/>
    <w:rsid w:val="00BD7D4A"/>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60C3"/>
    <w:rPr>
      <w:rFonts w:ascii="Arial" w:hAnsi="Arial" w:cs="Arial"/>
      <w:sz w:val="20"/>
      <w:szCs w:val="20"/>
    </w:rPr>
  </w:style>
  <w:style w:type="paragraph" w:styleId="Kop1">
    <w:name w:val="heading 1"/>
    <w:basedOn w:val="Standaard"/>
    <w:next w:val="Standaard"/>
    <w:link w:val="Kop1Char"/>
    <w:qFormat/>
    <w:rsid w:val="00BC0FD5"/>
    <w:pPr>
      <w:keepNext/>
      <w:tabs>
        <w:tab w:val="left" w:pos="964"/>
      </w:tabs>
      <w:overflowPunct w:val="0"/>
      <w:autoSpaceDE w:val="0"/>
      <w:autoSpaceDN w:val="0"/>
      <w:adjustRightInd w:val="0"/>
      <w:spacing w:line="280" w:lineRule="atLeast"/>
      <w:textAlignment w:val="baseline"/>
      <w:outlineLvl w:val="0"/>
    </w:pPr>
    <w:rPr>
      <w:rFonts w:ascii="Univers" w:eastAsia="Times New Roman" w:hAnsi="Univers" w:cs="Times New Roman"/>
      <w:b/>
      <w:kern w:val="20"/>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
    <w:name w:val="Huisstijl-Gegeven"/>
    <w:basedOn w:val="Standaardalinea-lettertype"/>
    <w:uiPriority w:val="2"/>
    <w:semiHidden/>
    <w:rsid w:val="009F60C3"/>
    <w:rPr>
      <w:rFonts w:ascii="Arial" w:hAnsi="Arial"/>
      <w:sz w:val="17"/>
    </w:rPr>
  </w:style>
  <w:style w:type="paragraph" w:customStyle="1" w:styleId="Huisstijl-Sjabloonnaam">
    <w:name w:val="Huisstijl-Sjabloonnaam"/>
    <w:basedOn w:val="Standaard"/>
    <w:next w:val="Standaard"/>
    <w:uiPriority w:val="2"/>
    <w:semiHidden/>
    <w:rsid w:val="009F60C3"/>
    <w:pPr>
      <w:spacing w:line="280" w:lineRule="atLeast"/>
      <w:ind w:left="1474" w:hanging="1474"/>
    </w:pPr>
    <w:rPr>
      <w:caps/>
      <w:noProof/>
      <w:sz w:val="32"/>
      <w:szCs w:val="32"/>
    </w:rPr>
  </w:style>
  <w:style w:type="character" w:customStyle="1" w:styleId="Huisstijl-Kopje">
    <w:name w:val="Huisstijl-Kopje"/>
    <w:basedOn w:val="Standaardalinea-lettertype"/>
    <w:uiPriority w:val="2"/>
    <w:semiHidden/>
    <w:rsid w:val="009F60C3"/>
    <w:rPr>
      <w:rFonts w:ascii="Arial" w:hAnsi="Arial"/>
      <w:b/>
      <w:caps/>
      <w:noProof/>
      <w:sz w:val="12"/>
    </w:rPr>
  </w:style>
  <w:style w:type="paragraph" w:styleId="Voettekst">
    <w:name w:val="footer"/>
    <w:basedOn w:val="Standaard"/>
    <w:link w:val="VoettekstChar"/>
    <w:uiPriority w:val="99"/>
    <w:rsid w:val="009F60C3"/>
    <w:pPr>
      <w:tabs>
        <w:tab w:val="center" w:pos="4536"/>
        <w:tab w:val="right" w:pos="9072"/>
      </w:tabs>
    </w:pPr>
  </w:style>
  <w:style w:type="character" w:customStyle="1" w:styleId="VoettekstChar">
    <w:name w:val="Voettekst Char"/>
    <w:basedOn w:val="Standaardalinea-lettertype"/>
    <w:link w:val="Voettekst"/>
    <w:uiPriority w:val="99"/>
    <w:rsid w:val="009F60C3"/>
    <w:rPr>
      <w:rFonts w:ascii="Arial" w:hAnsi="Arial" w:cs="Arial"/>
      <w:sz w:val="20"/>
      <w:szCs w:val="20"/>
    </w:rPr>
  </w:style>
  <w:style w:type="character" w:customStyle="1" w:styleId="Huisstijl-Adres">
    <w:name w:val="Huisstijl-Adres"/>
    <w:basedOn w:val="Huisstijl-Gegeven"/>
    <w:uiPriority w:val="2"/>
    <w:semiHidden/>
    <w:rsid w:val="009F60C3"/>
    <w:rPr>
      <w:rFonts w:ascii="Arial" w:hAnsi="Arial"/>
      <w:spacing w:val="0"/>
      <w:position w:val="0"/>
      <w:sz w:val="16"/>
    </w:rPr>
  </w:style>
  <w:style w:type="paragraph" w:customStyle="1" w:styleId="Huisstijl-Watermerk">
    <w:name w:val="Huisstijl-Watermerk"/>
    <w:basedOn w:val="Standaard"/>
    <w:uiPriority w:val="2"/>
    <w:semiHidden/>
    <w:rsid w:val="009F60C3"/>
    <w:pPr>
      <w:tabs>
        <w:tab w:val="center" w:pos="4786"/>
        <w:tab w:val="right" w:pos="10490"/>
      </w:tabs>
      <w:spacing w:before="840" w:line="240" w:lineRule="auto"/>
    </w:pPr>
    <w:rPr>
      <w:caps/>
      <w:color w:val="DDDDDD"/>
      <w:sz w:val="36"/>
    </w:rPr>
  </w:style>
  <w:style w:type="table" w:styleId="Tabelraster">
    <w:name w:val="Table Grid"/>
    <w:basedOn w:val="Standaardtabel"/>
    <w:rsid w:val="009F60C3"/>
    <w:pPr>
      <w:widowControl w:val="0"/>
      <w:adjustRightInd w:val="0"/>
      <w:spacing w:line="280" w:lineRule="atLeast"/>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Lijstalinea">
    <w:name w:val="List Paragraph"/>
    <w:basedOn w:val="Standaard"/>
    <w:uiPriority w:val="34"/>
    <w:qFormat/>
    <w:rsid w:val="009F60C3"/>
    <w:pPr>
      <w:ind w:left="720"/>
      <w:contextualSpacing/>
    </w:pPr>
  </w:style>
  <w:style w:type="character" w:styleId="Hyperlink">
    <w:name w:val="Hyperlink"/>
    <w:basedOn w:val="Standaardalinea-lettertype"/>
    <w:uiPriority w:val="99"/>
    <w:rsid w:val="009F60C3"/>
    <w:rPr>
      <w:color w:val="0000FF" w:themeColor="hyperlink"/>
      <w:u w:val="single"/>
    </w:rPr>
  </w:style>
  <w:style w:type="paragraph" w:styleId="Ballontekst">
    <w:name w:val="Balloon Text"/>
    <w:basedOn w:val="Standaard"/>
    <w:link w:val="BallontekstChar"/>
    <w:uiPriority w:val="99"/>
    <w:semiHidden/>
    <w:unhideWhenUsed/>
    <w:rsid w:val="009F60C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60C3"/>
    <w:rPr>
      <w:rFonts w:ascii="Tahoma" w:hAnsi="Tahoma" w:cs="Tahoma"/>
      <w:sz w:val="16"/>
      <w:szCs w:val="16"/>
    </w:rPr>
  </w:style>
  <w:style w:type="paragraph" w:styleId="Koptekst">
    <w:name w:val="header"/>
    <w:basedOn w:val="Standaard"/>
    <w:link w:val="KoptekstChar"/>
    <w:uiPriority w:val="99"/>
    <w:unhideWhenUsed/>
    <w:rsid w:val="00594EF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94EF8"/>
    <w:rPr>
      <w:rFonts w:ascii="Arial" w:hAnsi="Arial" w:cs="Arial"/>
      <w:sz w:val="20"/>
      <w:szCs w:val="20"/>
    </w:rPr>
  </w:style>
  <w:style w:type="character" w:styleId="Nadruk">
    <w:name w:val="Emphasis"/>
    <w:basedOn w:val="Standaardalinea-lettertype"/>
    <w:uiPriority w:val="20"/>
    <w:qFormat/>
    <w:rsid w:val="00560870"/>
    <w:rPr>
      <w:i/>
      <w:iCs/>
    </w:rPr>
  </w:style>
  <w:style w:type="character" w:styleId="Titelvanboek">
    <w:name w:val="Book Title"/>
    <w:basedOn w:val="Standaardalinea-lettertype"/>
    <w:uiPriority w:val="33"/>
    <w:qFormat/>
    <w:rsid w:val="00560870"/>
    <w:rPr>
      <w:b/>
      <w:bCs/>
      <w:smallCaps/>
      <w:spacing w:val="5"/>
    </w:rPr>
  </w:style>
  <w:style w:type="paragraph" w:styleId="Geenafstand">
    <w:name w:val="No Spacing"/>
    <w:uiPriority w:val="1"/>
    <w:qFormat/>
    <w:rsid w:val="00560870"/>
    <w:pPr>
      <w:spacing w:line="240" w:lineRule="auto"/>
    </w:pPr>
  </w:style>
  <w:style w:type="paragraph" w:styleId="Titel">
    <w:name w:val="Title"/>
    <w:basedOn w:val="Standaard"/>
    <w:next w:val="Standaard"/>
    <w:link w:val="TitelChar"/>
    <w:uiPriority w:val="10"/>
    <w:qFormat/>
    <w:rsid w:val="005608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60870"/>
    <w:rPr>
      <w:rFonts w:asciiTheme="majorHAnsi" w:eastAsiaTheme="majorEastAsia" w:hAnsiTheme="majorHAnsi" w:cstheme="majorBidi"/>
      <w:color w:val="17365D" w:themeColor="text2" w:themeShade="BF"/>
      <w:spacing w:val="5"/>
      <w:kern w:val="28"/>
      <w:sz w:val="52"/>
      <w:szCs w:val="52"/>
    </w:rPr>
  </w:style>
  <w:style w:type="character" w:styleId="Intensievebenadrukking">
    <w:name w:val="Intense Emphasis"/>
    <w:basedOn w:val="Standaardalinea-lettertype"/>
    <w:uiPriority w:val="21"/>
    <w:qFormat/>
    <w:rsid w:val="00560870"/>
    <w:rPr>
      <w:b/>
      <w:bCs/>
      <w:i/>
      <w:iCs/>
      <w:color w:val="4F81BD" w:themeColor="accent1"/>
    </w:rPr>
  </w:style>
  <w:style w:type="character" w:styleId="Zwaar">
    <w:name w:val="Strong"/>
    <w:basedOn w:val="Standaardalinea-lettertype"/>
    <w:uiPriority w:val="22"/>
    <w:qFormat/>
    <w:rsid w:val="00560870"/>
    <w:rPr>
      <w:b/>
      <w:bCs/>
    </w:rPr>
  </w:style>
  <w:style w:type="paragraph" w:styleId="Citaat">
    <w:name w:val="Quote"/>
    <w:basedOn w:val="Standaard"/>
    <w:next w:val="Standaard"/>
    <w:link w:val="CitaatChar"/>
    <w:uiPriority w:val="29"/>
    <w:qFormat/>
    <w:rsid w:val="00560870"/>
    <w:pPr>
      <w:spacing w:after="200" w:line="276" w:lineRule="auto"/>
    </w:pPr>
    <w:rPr>
      <w:rFonts w:asciiTheme="minorHAnsi" w:hAnsiTheme="minorHAnsi" w:cstheme="minorBidi"/>
      <w:i/>
      <w:iCs/>
      <w:color w:val="000000" w:themeColor="text1"/>
      <w:sz w:val="22"/>
      <w:szCs w:val="22"/>
    </w:rPr>
  </w:style>
  <w:style w:type="character" w:customStyle="1" w:styleId="CitaatChar">
    <w:name w:val="Citaat Char"/>
    <w:basedOn w:val="Standaardalinea-lettertype"/>
    <w:link w:val="Citaat"/>
    <w:uiPriority w:val="29"/>
    <w:rsid w:val="00560870"/>
    <w:rPr>
      <w:i/>
      <w:iCs/>
      <w:color w:val="000000" w:themeColor="text1"/>
    </w:rPr>
  </w:style>
  <w:style w:type="character" w:customStyle="1" w:styleId="Kop1Char">
    <w:name w:val="Kop 1 Char"/>
    <w:basedOn w:val="Standaardalinea-lettertype"/>
    <w:link w:val="Kop1"/>
    <w:rsid w:val="00BC0FD5"/>
    <w:rPr>
      <w:rFonts w:ascii="Univers" w:eastAsia="Times New Roman" w:hAnsi="Univers" w:cs="Times New Roman"/>
      <w:b/>
      <w:kern w:val="20"/>
      <w:szCs w:val="20"/>
      <w:lang w:eastAsia="nl-NL"/>
    </w:rPr>
  </w:style>
  <w:style w:type="character" w:styleId="Verwijzingopmerking">
    <w:name w:val="annotation reference"/>
    <w:basedOn w:val="Standaardalinea-lettertype"/>
    <w:uiPriority w:val="99"/>
    <w:semiHidden/>
    <w:unhideWhenUsed/>
    <w:rsid w:val="00BD7D4A"/>
    <w:rPr>
      <w:sz w:val="16"/>
      <w:szCs w:val="16"/>
    </w:rPr>
  </w:style>
  <w:style w:type="paragraph" w:styleId="Tekstopmerking">
    <w:name w:val="annotation text"/>
    <w:basedOn w:val="Standaard"/>
    <w:link w:val="TekstopmerkingChar"/>
    <w:uiPriority w:val="99"/>
    <w:semiHidden/>
    <w:unhideWhenUsed/>
    <w:rsid w:val="00BD7D4A"/>
    <w:pPr>
      <w:spacing w:line="240" w:lineRule="auto"/>
    </w:pPr>
  </w:style>
  <w:style w:type="character" w:customStyle="1" w:styleId="TekstopmerkingChar">
    <w:name w:val="Tekst opmerking Char"/>
    <w:basedOn w:val="Standaardalinea-lettertype"/>
    <w:link w:val="Tekstopmerking"/>
    <w:uiPriority w:val="99"/>
    <w:semiHidden/>
    <w:rsid w:val="00BD7D4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D7D4A"/>
    <w:rPr>
      <w:b/>
      <w:bCs/>
    </w:rPr>
  </w:style>
  <w:style w:type="character" w:customStyle="1" w:styleId="OnderwerpvanopmerkingChar">
    <w:name w:val="Onderwerp van opmerking Char"/>
    <w:basedOn w:val="TekstopmerkingChar"/>
    <w:link w:val="Onderwerpvanopmerking"/>
    <w:uiPriority w:val="99"/>
    <w:semiHidden/>
    <w:rsid w:val="00BD7D4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5079189-392f-462e-ac97-b27c29100eb4" ContentTypeId="0x0101004E466F171AC24787B2E82FE52F52DD34" PreviousValue="false"/>
</file>

<file path=customXml/item2.xml><?xml version="1.0" encoding="utf-8"?>
<p:properties xmlns:p="http://schemas.microsoft.com/office/2006/metadata/properties" xmlns:xsi="http://www.w3.org/2001/XMLSchema-instance" xmlns:pc="http://schemas.microsoft.com/office/infopath/2007/PartnerControls">
  <documentManagement>
    <TenneT_DocumentStatusTaxHTField0 xmlns="http://schemas.microsoft.com/sharepoint/v3">
      <Terms xmlns="http://schemas.microsoft.com/office/infopath/2007/PartnerControls">
        <TermInfo xmlns="http://schemas.microsoft.com/office/infopath/2007/PartnerControls">
          <TermName xmlns="http://schemas.microsoft.com/office/infopath/2007/PartnerControls">Definitief</TermName>
          <TermId xmlns="http://schemas.microsoft.com/office/infopath/2007/PartnerControls">a18dbe06-1ea0-425f-983b-422fdd06b0b9</TermId>
        </TermInfo>
      </Terms>
    </TenneT_DocumentStatusTaxHTField0>
    <TenneT_DocumentTypeTaxHTField0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85660926-209b-4db3-98d5-ff244043df12</TermId>
        </TermInfo>
      </Terms>
    </TenneT_DocumentTypeTaxHTField0>
    <TaxCatchAll xmlns="86a5176c-a99d-439f-ae4b-f42a93a2488e">
      <Value>48</Value>
      <Value>16</Value>
      <Value>2</Value>
    </TaxCatchAll>
    <TenneT_ConfidentialityTaxHTField0 xmlns="http://schemas.microsoft.com/sharepoint/v3">
      <Terms xmlns="http://schemas.microsoft.com/office/infopath/2007/PartnerControls">
        <TermInfo xmlns="http://schemas.microsoft.com/office/infopath/2007/PartnerControls">
          <TermName xmlns="http://schemas.microsoft.com/office/infopath/2007/PartnerControls">C1: Openbare informatie TenneT</TermName>
          <TermId xmlns="http://schemas.microsoft.com/office/infopath/2007/PartnerControls">0e7fb04b-446f-4d34-92e4-e522afb11bde</TermId>
        </TermInfo>
      </Terms>
    </TenneT_ConfidentialityTaxHTField0>
    <_dlc_DocId xmlns="89186f93-65f9-453c-9329-8b5c1d145b75">UZSYFMYZYUHW-1-1081</_dlc_DocId>
    <_dlc_DocIdUrl xmlns="89186f93-65f9-453c-9329-8b5c1d145b75">
      <Url>http://sp-knowledge.alfa.local/sites/KennissiteCM/_layouts/15/DocIdRedir.aspx?ID=UZSYFMYZYUHW-1-1081</Url>
      <Description>UZSYFMYZYUHW-1-1081</Description>
    </_dlc_DocIdUrl>
    <Rapportage_x0020_jaar xmlns="89186f93-65f9-453c-9329-8b5c1d145b75">geen</Rapportage_x0020_jaar>
    <Proces xmlns="89186f93-65f9-453c-9329-8b5c1d145b75">Erkenningsproces</Proces>
    <IconOverlay xmlns="http://schemas.microsoft.com/sharepoint/v4" xsi:nil="true"/>
    <Datum xmlns="89186f93-65f9-453c-9329-8b5c1d145b75">2019-02-21T23:00:00+00:00</Datum>
    <Dienst xmlns="89186f93-65f9-453c-9329-8b5c1d145b75">Systeemdiensten</Dienst>
    <lehx xmlns="76de3366-4e10-4499-9260-89f4dd9c337e" xsi:nil="true"/>
    <MyTenneT xmlns="76de3366-4e10-4499-9260-89f4dd9c33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esentatie CM" ma:contentTypeID="0x0101004E466F171AC24787B2E82FE52F52DD340093E48C28BF95E645AD4C77EF747D43FB0053DAABCEAC700F44B83DB9408C4BCB9F" ma:contentTypeVersion="29" ma:contentTypeDescription="" ma:contentTypeScope="" ma:versionID="4bce9b63c474bc7ccb41a1ba17d9ed30">
  <xsd:schema xmlns:xsd="http://www.w3.org/2001/XMLSchema" xmlns:xs="http://www.w3.org/2001/XMLSchema" xmlns:p="http://schemas.microsoft.com/office/2006/metadata/properties" xmlns:ns1="http://schemas.microsoft.com/sharepoint/v3" xmlns:ns2="86a5176c-a99d-439f-ae4b-f42a93a2488e" xmlns:ns3="89186f93-65f9-453c-9329-8b5c1d145b75" xmlns:ns4="http://schemas.microsoft.com/sharepoint/v4" xmlns:ns5="76de3366-4e10-4499-9260-89f4dd9c337e" targetNamespace="http://schemas.microsoft.com/office/2006/metadata/properties" ma:root="true" ma:fieldsID="94fc12e6e4f7476c09a01351f7d5c3fd" ns1:_="" ns2:_="" ns3:_="" ns4:_="" ns5:_="">
    <xsd:import namespace="http://schemas.microsoft.com/sharepoint/v3"/>
    <xsd:import namespace="86a5176c-a99d-439f-ae4b-f42a93a2488e"/>
    <xsd:import namespace="89186f93-65f9-453c-9329-8b5c1d145b75"/>
    <xsd:import namespace="http://schemas.microsoft.com/sharepoint/v4"/>
    <xsd:import namespace="76de3366-4e10-4499-9260-89f4dd9c337e"/>
    <xsd:element name="properties">
      <xsd:complexType>
        <xsd:sequence>
          <xsd:element name="documentManagement">
            <xsd:complexType>
              <xsd:all>
                <xsd:element ref="ns1:TenneT_ConfidentialityTaxHTField0" minOccurs="0"/>
                <xsd:element ref="ns1:TenneT_DocumentStatusTaxHTField0" minOccurs="0"/>
                <xsd:element ref="ns1:TenneT_DocumentTypeTaxHTField0" minOccurs="0"/>
                <xsd:element ref="ns2:TaxCatchAll" minOccurs="0"/>
                <xsd:element ref="ns2:TaxCatchAllLabel" minOccurs="0"/>
                <xsd:element ref="ns3:Dienst" minOccurs="0"/>
                <xsd:element ref="ns3:Datum" minOccurs="0"/>
                <xsd:element ref="ns3:Proces" minOccurs="0"/>
                <xsd:element ref="ns4:IconOverlay" minOccurs="0"/>
                <xsd:element ref="ns3:_dlc_DocId" minOccurs="0"/>
                <xsd:element ref="ns3:_dlc_DocIdUrl" minOccurs="0"/>
                <xsd:element ref="ns3:_dlc_DocIdPersistId" minOccurs="0"/>
                <xsd:element ref="ns3:Rapportage_x0020_jaar" minOccurs="0"/>
                <xsd:element ref="ns5:lehx" minOccurs="0"/>
                <xsd:element ref="ns5:MyTen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nneT_ConfidentialityTaxHTField0" ma:index="9" ma:taxonomy="true" ma:internalName="TenneT_ConfidentialityTaxHTField0" ma:taxonomyFieldName="TenneT_Confidentiality" ma:displayName="Confidentiality level" ma:readOnly="false" ma:default="" ma:fieldId="{5deaeae2-3466-46c2-b796-5b509ffbde32}" ma:sspId="25079189-392f-462e-ac97-b27c29100eb4" ma:termSetId="ab080fc4-c9bd-490b-9fa8-e9879e304470" ma:anchorId="00000000-0000-0000-0000-000000000000" ma:open="false" ma:isKeyword="false">
      <xsd:complexType>
        <xsd:sequence>
          <xsd:element ref="pc:Terms" minOccurs="0" maxOccurs="1"/>
        </xsd:sequence>
      </xsd:complexType>
    </xsd:element>
    <xsd:element name="TenneT_DocumentStatusTaxHTField0" ma:index="11" nillable="true" ma:taxonomy="true" ma:internalName="TenneT_DocumentStatusTaxHTField0" ma:taxonomyFieldName="TenneT_DocumentStatus" ma:displayName="Document status" ma:fieldId="{36b48526-4514-4a7e-8a83-d2056ad4bd87}" ma:sspId="25079189-392f-462e-ac97-b27c29100eb4" ma:termSetId="3fa0987b-887d-41d0-9ad9-1e1d0e25072c" ma:anchorId="00000000-0000-0000-0000-000000000000" ma:open="false" ma:isKeyword="false">
      <xsd:complexType>
        <xsd:sequence>
          <xsd:element ref="pc:Terms" minOccurs="0" maxOccurs="1"/>
        </xsd:sequence>
      </xsd:complexType>
    </xsd:element>
    <xsd:element name="TenneT_DocumentTypeTaxHTField0" ma:index="13" ma:taxonomy="true" ma:internalName="TenneT_DocumentTypeTaxHTField0" ma:taxonomyFieldName="TenneT_DocumentType" ma:displayName="Document type" ma:default="" ma:fieldId="{416ca494-a133-481c-9cd5-8ed65ca07eed}" ma:sspId="25079189-392f-462e-ac97-b27c29100eb4" ma:termSetId="5495eede-2eff-4719-9ab1-8f1839bc0a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5176c-a99d-439f-ae4b-f42a93a2488e"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ad8b4b6e-e741-45da-9761-e82154b99b67}" ma:internalName="TaxCatchAll" ma:showField="CatchAllData" ma:web="89186f93-65f9-453c-9329-8b5c1d145b7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ad8b4b6e-e741-45da-9761-e82154b99b67}" ma:internalName="TaxCatchAllLabel" ma:readOnly="true" ma:showField="CatchAllDataLabel" ma:web="89186f93-65f9-453c-9329-8b5c1d145b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186f93-65f9-453c-9329-8b5c1d145b75" elementFormDefault="qualified">
    <xsd:import namespace="http://schemas.microsoft.com/office/2006/documentManagement/types"/>
    <xsd:import namespace="http://schemas.microsoft.com/office/infopath/2007/PartnerControls"/>
    <xsd:element name="Dienst" ma:index="16" nillable="true" ma:displayName="Dienst" ma:format="Dropdown" ma:internalName="Dienst">
      <xsd:simpleType>
        <xsd:restriction base="dms:Choice">
          <xsd:enumeration value="Aansluitdiensten"/>
          <xsd:enumeration value="Transportdiensten"/>
          <xsd:enumeration value="Systeemdiensten"/>
          <xsd:enumeration value="CCC"/>
          <xsd:enumeration value="Data &amp; Systeem"/>
        </xsd:restriction>
      </xsd:simpleType>
    </xsd:element>
    <xsd:element name="Datum" ma:index="17" nillable="true" ma:displayName="Datum" ma:format="DateOnly" ma:internalName="Datum">
      <xsd:simpleType>
        <xsd:restriction base="dms:DateTime"/>
      </xsd:simpleType>
    </xsd:element>
    <xsd:element name="Proces" ma:index="18" nillable="true" ma:displayName="Proces" ma:format="Dropdown" ma:internalName="Proces">
      <xsd:simpleType>
        <xsd:restriction base="dms:Choice">
          <xsd:enumeration value="Facturatie"/>
          <xsd:enumeration value="Aansluitproces"/>
          <xsd:enumeration value="Erkenningsproces"/>
          <xsd:enumeration value="Communicatie"/>
          <xsd:enumeration value="Klachten en claims"/>
          <xsd:enumeration value="KTO"/>
          <xsd:enumeration value="Verstoringen"/>
          <xsd:enumeration value="CRM"/>
          <xsd:enumeration value="Sharepoint"/>
          <xsd:enumeration value="Dips"/>
          <xsd:enumeration value="MyTenneT"/>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Id blijven behouden" ma:description="Id behouden tijdens toevoegen." ma:hidden="true" ma:internalName="_dlc_DocIdPersistId" ma:readOnly="true">
      <xsd:simpleType>
        <xsd:restriction base="dms:Boolean"/>
      </xsd:simpleType>
    </xsd:element>
    <xsd:element name="Rapportage_x0020_jaar" ma:index="23" nillable="true" ma:displayName="Rapportage jaar" ma:format="RadioButtons" ma:internalName="Rapportage_x0020_jaar">
      <xsd:simpleType>
        <xsd:restriction base="dms:Choice">
          <xsd:enumeration value="2016"/>
          <xsd:enumeration value="2017"/>
          <xsd:enumeration value="2018"/>
          <xsd:enumeration value="2019"/>
          <xsd:enumeration value="2020"/>
          <xsd:enumeration value="2021"/>
          <xsd:enumeration value="2022"/>
          <xsd:enumeration value="gee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e3366-4e10-4499-9260-89f4dd9c337e" elementFormDefault="qualified">
    <xsd:import namespace="http://schemas.microsoft.com/office/2006/documentManagement/types"/>
    <xsd:import namespace="http://schemas.microsoft.com/office/infopath/2007/PartnerControls"/>
    <xsd:element name="lehx" ma:index="24" nillable="true" ma:displayName="Datum en tijd" ma:internalName="lehx">
      <xsd:simpleType>
        <xsd:restriction base="dms:DateTime"/>
      </xsd:simpleType>
    </xsd:element>
    <xsd:element name="MyTenneT" ma:index="25" nillable="true" ma:displayName="MyTenneT" ma:internalName="MyTenne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D0DC-B691-44BF-B888-8137D671C2CC}">
  <ds:schemaRefs>
    <ds:schemaRef ds:uri="Microsoft.SharePoint.Taxonomy.ContentTypeSync"/>
  </ds:schemaRefs>
</ds:datastoreItem>
</file>

<file path=customXml/itemProps2.xml><?xml version="1.0" encoding="utf-8"?>
<ds:datastoreItem xmlns:ds="http://schemas.openxmlformats.org/officeDocument/2006/customXml" ds:itemID="{F7194809-6F84-4E75-85AB-C6E1338DBD53}">
  <ds:schemaRefs>
    <ds:schemaRef ds:uri="http://purl.org/dc/terms/"/>
    <ds:schemaRef ds:uri="http://schemas.openxmlformats.org/package/2006/metadata/core-properties"/>
    <ds:schemaRef ds:uri="http://schemas.microsoft.com/sharepoint/v3"/>
    <ds:schemaRef ds:uri="89186f93-65f9-453c-9329-8b5c1d145b75"/>
    <ds:schemaRef ds:uri="http://schemas.microsoft.com/office/infopath/2007/PartnerControls"/>
    <ds:schemaRef ds:uri="http://purl.org/dc/dcmitype/"/>
    <ds:schemaRef ds:uri="76de3366-4e10-4499-9260-89f4dd9c337e"/>
    <ds:schemaRef ds:uri="http://schemas.microsoft.com/office/2006/documentManagement/types"/>
    <ds:schemaRef ds:uri="http://purl.org/dc/elements/1.1/"/>
    <ds:schemaRef ds:uri="http://schemas.microsoft.com/office/2006/metadata/properties"/>
    <ds:schemaRef ds:uri="http://schemas.microsoft.com/sharepoint/v4"/>
    <ds:schemaRef ds:uri="86a5176c-a99d-439f-ae4b-f42a93a2488e"/>
    <ds:schemaRef ds:uri="http://www.w3.org/XML/1998/namespace"/>
  </ds:schemaRefs>
</ds:datastoreItem>
</file>

<file path=customXml/itemProps3.xml><?xml version="1.0" encoding="utf-8"?>
<ds:datastoreItem xmlns:ds="http://schemas.openxmlformats.org/officeDocument/2006/customXml" ds:itemID="{76DC6FB1-4BA2-418F-AD47-8F03BBFB0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5176c-a99d-439f-ae4b-f42a93a2488e"/>
    <ds:schemaRef ds:uri="89186f93-65f9-453c-9329-8b5c1d145b75"/>
    <ds:schemaRef ds:uri="http://schemas.microsoft.com/sharepoint/v4"/>
    <ds:schemaRef ds:uri="76de3366-4e10-4499-9260-89f4dd9c3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28FC6-15CF-4B1A-88BA-FF4FF67A1630}">
  <ds:schemaRefs>
    <ds:schemaRef ds:uri="http://schemas.microsoft.com/sharepoint/v3/contenttype/forms"/>
  </ds:schemaRefs>
</ds:datastoreItem>
</file>

<file path=customXml/itemProps5.xml><?xml version="1.0" encoding="utf-8"?>
<ds:datastoreItem xmlns:ds="http://schemas.openxmlformats.org/officeDocument/2006/customXml" ds:itemID="{C656946D-B2CE-474F-BB40-CFAE4B7451BA}">
  <ds:schemaRefs>
    <ds:schemaRef ds:uri="http://schemas.microsoft.com/sharepoint/events"/>
  </ds:schemaRefs>
</ds:datastoreItem>
</file>

<file path=customXml/itemProps6.xml><?xml version="1.0" encoding="utf-8"?>
<ds:datastoreItem xmlns:ds="http://schemas.openxmlformats.org/officeDocument/2006/customXml" ds:itemID="{AA5229F5-48F8-4822-B49C-7C689439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3567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Bronbestand Zipfile</vt:lpstr>
    </vt:vector>
  </TitlesOfParts>
  <Company>TenneT TSO B.V.</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Bronbestand Zipfile</dc:title>
  <dc:subject>Application form for a Market Role</dc:subject>
  <dc:creator>Prudon, Jacqueline</dc:creator>
  <cp:lastModifiedBy>Roerdink, Natasja</cp:lastModifiedBy>
  <cp:revision>2</cp:revision>
  <cp:lastPrinted>2019-04-03T18:16:00Z</cp:lastPrinted>
  <dcterms:created xsi:type="dcterms:W3CDTF">2019-04-04T13:56:00Z</dcterms:created>
  <dcterms:modified xsi:type="dcterms:W3CDTF">2019-04-04T13:56:00Z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0x0101004E466F171AC24787B2E82FE52F52DD340093E48C28BF95E645AD4C77EF747D43FB0053DAABCEAC700F44B83DB9408C4BCB9F</vt:lpwstr>
  </property>
  <property fmtid="{D5CDD505-2E9C-101B-9397-08002B2CF9AE}" pid="3" name="_dlc_DocIdItemGuid">
    <vt:lpwstr>3ee44643-3ebd-4bc9-946d-d42c0f9b9277</vt:lpwstr>
  </property>
  <property fmtid="{D5CDD505-2E9C-101B-9397-08002B2CF9AE}" pid="4" name="TaxKeyword">
    <vt:lpwstr/>
  </property>
  <property fmtid="{D5CDD505-2E9C-101B-9397-08002B2CF9AE}" pid="5" name="Document subject">
    <vt:lpwstr/>
  </property>
  <property fmtid="{D5CDD505-2E9C-101B-9397-08002B2CF9AE}" pid="6" name="TenneT_DocumentStatus">
    <vt:lpwstr>2;#Definitief|a18dbe06-1ea0-425f-983b-422fdd06b0b9</vt:lpwstr>
  </property>
  <property fmtid="{D5CDD505-2E9C-101B-9397-08002B2CF9AE}" pid="7" name="TenneT_DocumentType">
    <vt:lpwstr>16;#Template|85660926-209b-4db3-98d5-ff244043df12</vt:lpwstr>
  </property>
  <property fmtid="{D5CDD505-2E9C-101B-9397-08002B2CF9AE}" pid="8" name="TaxKeywordTaxHTField">
    <vt:lpwstr/>
  </property>
  <property fmtid="{D5CDD505-2E9C-101B-9397-08002B2CF9AE}" pid="9" name="TenneT_Confidentiality">
    <vt:lpwstr>48;#C1: Openbare informatie TenneT|0e7fb04b-446f-4d34-92e4-e522afb11bde</vt:lpwstr>
  </property>
</Properties>
</file>